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184" w:rsidRPr="003F4184" w:rsidRDefault="003F4184" w:rsidP="003F4184">
      <w:pPr>
        <w:spacing w:after="0" w:line="408" w:lineRule="auto"/>
        <w:ind w:left="120"/>
        <w:jc w:val="center"/>
        <w:rPr>
          <w:rFonts w:ascii="Times New Roman" w:eastAsia="Times New Roman" w:hAnsi="Times New Roman" w:cs="Times New Roman"/>
          <w:sz w:val="24"/>
          <w:szCs w:val="24"/>
          <w:lang w:val="ru-RU" w:eastAsia="ru-RU"/>
        </w:rPr>
      </w:pPr>
      <w:bookmarkStart w:id="0" w:name="block-51156630"/>
      <w:bookmarkStart w:id="1" w:name="block-51159633"/>
      <w:r w:rsidRPr="003F4184">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bookmarkEnd w:id="1"/>
    </w:p>
    <w:p w:rsidR="003F4184" w:rsidRPr="003F4184" w:rsidRDefault="003F4184" w:rsidP="003F4184">
      <w:pPr>
        <w:spacing w:after="0" w:line="408" w:lineRule="auto"/>
        <w:ind w:left="120"/>
        <w:jc w:val="center"/>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p w:rsidR="003F4184" w:rsidRPr="003F4184" w:rsidRDefault="003F4184" w:rsidP="003F4184">
      <w:pPr>
        <w:spacing w:after="0" w:line="408" w:lineRule="auto"/>
        <w:ind w:left="120"/>
        <w:jc w:val="center"/>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p w:rsidR="003F4184" w:rsidRPr="003F4184" w:rsidRDefault="003F4184" w:rsidP="003F4184">
      <w:pPr>
        <w:spacing w:after="0" w:line="408" w:lineRule="auto"/>
        <w:ind w:left="120"/>
        <w:jc w:val="center"/>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b/>
          <w:bCs/>
          <w:color w:val="000000"/>
          <w:sz w:val="28"/>
          <w:szCs w:val="28"/>
          <w:lang w:val="ru-RU" w:eastAsia="ru-RU"/>
        </w:rPr>
        <w:t>МБОУ СОШ №15 имени Героя Советстского Союза Мильдзихова Х.З.</w:t>
      </w:r>
    </w:p>
    <w:p w:rsidR="003F4184" w:rsidRPr="003F4184" w:rsidRDefault="003F4184" w:rsidP="003F4184">
      <w:pPr>
        <w:spacing w:after="0" w:line="240" w:lineRule="auto"/>
        <w:ind w:left="120"/>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p w:rsidR="003F4184" w:rsidRPr="003F4184" w:rsidRDefault="003F4184" w:rsidP="003F4184">
      <w:pPr>
        <w:spacing w:after="0" w:line="240" w:lineRule="auto"/>
        <w:ind w:left="120"/>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p w:rsidR="003F4184" w:rsidRPr="003F4184" w:rsidRDefault="003F4184" w:rsidP="003F4184">
      <w:pPr>
        <w:spacing w:after="0" w:line="240" w:lineRule="auto"/>
        <w:ind w:left="120"/>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p w:rsidR="003F4184" w:rsidRPr="003F4184" w:rsidRDefault="003F4184" w:rsidP="003F4184">
      <w:pPr>
        <w:spacing w:after="0" w:line="240" w:lineRule="auto"/>
        <w:ind w:left="120"/>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tbl>
      <w:tblPr>
        <w:tblW w:w="0" w:type="auto"/>
        <w:tblCellSpacing w:w="0" w:type="dxa"/>
        <w:tblLook w:val="04A0"/>
      </w:tblPr>
      <w:tblGrid>
        <w:gridCol w:w="9019"/>
        <w:gridCol w:w="276"/>
        <w:gridCol w:w="276"/>
      </w:tblGrid>
      <w:tr w:rsidR="003F4184" w:rsidRPr="003F4184" w:rsidTr="003F4184">
        <w:trPr>
          <w:tblCellSpacing w:w="0" w:type="dxa"/>
        </w:trPr>
        <w:tc>
          <w:tcPr>
            <w:tcW w:w="9024" w:type="dxa"/>
            <w:tcBorders>
              <w:top w:val="nil"/>
              <w:left w:val="nil"/>
              <w:bottom w:val="nil"/>
              <w:right w:val="nil"/>
            </w:tcBorders>
            <w:vAlign w:val="center"/>
            <w:hideMark/>
          </w:tcPr>
          <w:tbl>
            <w:tblPr>
              <w:tblW w:w="0" w:type="auto"/>
              <w:tblCellSpacing w:w="0" w:type="dxa"/>
              <w:tblLook w:val="04A0"/>
            </w:tblPr>
            <w:tblGrid>
              <w:gridCol w:w="2615"/>
              <w:gridCol w:w="3094"/>
              <w:gridCol w:w="3094"/>
            </w:tblGrid>
            <w:tr w:rsidR="003F4184" w:rsidRPr="003F4184">
              <w:trPr>
                <w:tblCellSpacing w:w="0" w:type="dxa"/>
              </w:trPr>
              <w:tc>
                <w:tcPr>
                  <w:tcW w:w="3114" w:type="dxa"/>
                  <w:tcBorders>
                    <w:top w:val="nil"/>
                    <w:left w:val="nil"/>
                    <w:bottom w:val="nil"/>
                    <w:right w:val="nil"/>
                  </w:tcBorders>
                  <w:vAlign w:val="center"/>
                  <w:hideMark/>
                </w:tcPr>
                <w:p w:rsidR="003F4184" w:rsidRPr="003F4184" w:rsidRDefault="003F4184" w:rsidP="003F4184">
                  <w:pPr>
                    <w:spacing w:after="120" w:line="240" w:lineRule="auto"/>
                    <w:jc w:val="both"/>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8"/>
                      <w:szCs w:val="28"/>
                      <w:lang w:val="ru-RU" w:eastAsia="ru-RU"/>
                    </w:rPr>
                    <w:t>РАССМОТРЕНО</w:t>
                  </w:r>
                </w:p>
                <w:p w:rsidR="003F4184" w:rsidRPr="003F4184" w:rsidRDefault="003F4184" w:rsidP="003F4184">
                  <w:pPr>
                    <w:spacing w:after="12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8"/>
                      <w:szCs w:val="28"/>
                      <w:lang w:val="ru-RU" w:eastAsia="ru-RU"/>
                    </w:rPr>
                    <w:t>Руководитель МО</w:t>
                  </w:r>
                </w:p>
                <w:p w:rsidR="003F4184" w:rsidRPr="003F4184" w:rsidRDefault="003F4184" w:rsidP="003F4184">
                  <w:pPr>
                    <w:spacing w:after="12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4"/>
                      <w:szCs w:val="24"/>
                      <w:lang w:val="ru-RU" w:eastAsia="ru-RU"/>
                    </w:rPr>
                    <w:t xml:space="preserve">____________________ </w:t>
                  </w:r>
                </w:p>
                <w:p w:rsidR="003F4184" w:rsidRPr="003F4184" w:rsidRDefault="003F4184" w:rsidP="003F4184">
                  <w:pPr>
                    <w:spacing w:after="0" w:line="240" w:lineRule="auto"/>
                    <w:jc w:val="right"/>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4"/>
                      <w:szCs w:val="24"/>
                      <w:lang w:val="ru-RU" w:eastAsia="ru-RU"/>
                    </w:rPr>
                    <w:t>Малиева З.Д.</w:t>
                  </w:r>
                </w:p>
                <w:p w:rsidR="003F4184" w:rsidRPr="003F4184" w:rsidRDefault="003F4184" w:rsidP="003F4184">
                  <w:pPr>
                    <w:spacing w:after="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4"/>
                      <w:szCs w:val="24"/>
                      <w:lang w:val="ru-RU" w:eastAsia="ru-RU"/>
                    </w:rPr>
                    <w:t>Приказ от «___» ___ 2025 г.</w:t>
                  </w:r>
                </w:p>
                <w:p w:rsidR="003F4184" w:rsidRPr="003F4184" w:rsidRDefault="003F4184" w:rsidP="003F4184">
                  <w:pPr>
                    <w:spacing w:after="120" w:line="240" w:lineRule="auto"/>
                    <w:jc w:val="both"/>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tc>
              <w:tc>
                <w:tcPr>
                  <w:tcW w:w="3115" w:type="dxa"/>
                  <w:tcBorders>
                    <w:top w:val="nil"/>
                    <w:left w:val="nil"/>
                    <w:bottom w:val="nil"/>
                    <w:right w:val="nil"/>
                  </w:tcBorders>
                  <w:vAlign w:val="center"/>
                  <w:hideMark/>
                </w:tcPr>
                <w:p w:rsidR="003F4184" w:rsidRPr="003F4184" w:rsidRDefault="003F4184" w:rsidP="003F4184">
                  <w:pPr>
                    <w:spacing w:after="12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8"/>
                      <w:szCs w:val="28"/>
                      <w:lang w:val="ru-RU" w:eastAsia="ru-RU"/>
                    </w:rPr>
                    <w:t>СОГЛАСОВАНО</w:t>
                  </w:r>
                </w:p>
                <w:p w:rsidR="003F4184" w:rsidRPr="003F4184" w:rsidRDefault="003F4184" w:rsidP="003F4184">
                  <w:pPr>
                    <w:spacing w:after="12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8"/>
                      <w:szCs w:val="28"/>
                      <w:lang w:val="ru-RU" w:eastAsia="ru-RU"/>
                    </w:rPr>
                    <w:t>Заместитель директора по УВР</w:t>
                  </w:r>
                </w:p>
                <w:p w:rsidR="003F4184" w:rsidRPr="003F4184" w:rsidRDefault="003F4184" w:rsidP="003F4184">
                  <w:pPr>
                    <w:spacing w:after="12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4"/>
                      <w:szCs w:val="24"/>
                      <w:lang w:val="ru-RU" w:eastAsia="ru-RU"/>
                    </w:rPr>
                    <w:t xml:space="preserve">________________________ </w:t>
                  </w:r>
                </w:p>
                <w:p w:rsidR="003F4184" w:rsidRPr="003F4184" w:rsidRDefault="003F4184" w:rsidP="003F4184">
                  <w:pPr>
                    <w:spacing w:after="0" w:line="240" w:lineRule="auto"/>
                    <w:jc w:val="right"/>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4"/>
                      <w:szCs w:val="24"/>
                      <w:lang w:val="ru-RU" w:eastAsia="ru-RU"/>
                    </w:rPr>
                    <w:t>Дмитриева Т.В.</w:t>
                  </w:r>
                </w:p>
                <w:p w:rsidR="003F4184" w:rsidRPr="003F4184" w:rsidRDefault="003F4184" w:rsidP="003F4184">
                  <w:pPr>
                    <w:spacing w:after="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4"/>
                      <w:szCs w:val="24"/>
                      <w:lang w:val="ru-RU" w:eastAsia="ru-RU"/>
                    </w:rPr>
                    <w:t>Приказ от «___» ___ 2025 г.</w:t>
                  </w:r>
                </w:p>
                <w:p w:rsidR="003F4184" w:rsidRPr="003F4184" w:rsidRDefault="003F4184" w:rsidP="003F4184">
                  <w:pPr>
                    <w:spacing w:after="0" w:line="240" w:lineRule="auto"/>
                    <w:jc w:val="right"/>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p w:rsidR="003F4184" w:rsidRPr="003F4184" w:rsidRDefault="003F4184" w:rsidP="003F4184">
                  <w:pPr>
                    <w:spacing w:after="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p w:rsidR="003F4184" w:rsidRPr="003F4184" w:rsidRDefault="003F4184" w:rsidP="003F4184">
                  <w:pPr>
                    <w:spacing w:after="120" w:line="240" w:lineRule="auto"/>
                    <w:jc w:val="both"/>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tc>
              <w:tc>
                <w:tcPr>
                  <w:tcW w:w="3115" w:type="dxa"/>
                  <w:tcBorders>
                    <w:top w:val="nil"/>
                    <w:left w:val="nil"/>
                    <w:bottom w:val="nil"/>
                    <w:right w:val="nil"/>
                  </w:tcBorders>
                  <w:vAlign w:val="center"/>
                  <w:hideMark/>
                </w:tcPr>
                <w:p w:rsidR="003F4184" w:rsidRPr="003F4184" w:rsidRDefault="003F4184" w:rsidP="003F4184">
                  <w:pPr>
                    <w:spacing w:after="12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8"/>
                      <w:szCs w:val="28"/>
                      <w:lang w:val="ru-RU" w:eastAsia="ru-RU"/>
                    </w:rPr>
                    <w:t>УТВЕРЖДЕНО</w:t>
                  </w:r>
                </w:p>
                <w:p w:rsidR="003F4184" w:rsidRPr="003F4184" w:rsidRDefault="003F4184" w:rsidP="003F4184">
                  <w:pPr>
                    <w:spacing w:after="12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8"/>
                      <w:szCs w:val="28"/>
                      <w:lang w:val="ru-RU" w:eastAsia="ru-RU"/>
                    </w:rPr>
                    <w:t>Директор</w:t>
                  </w:r>
                </w:p>
                <w:p w:rsidR="003F4184" w:rsidRPr="003F4184" w:rsidRDefault="003F4184" w:rsidP="003F4184">
                  <w:pPr>
                    <w:spacing w:after="12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4"/>
                      <w:szCs w:val="24"/>
                      <w:lang w:val="ru-RU" w:eastAsia="ru-RU"/>
                    </w:rPr>
                    <w:t xml:space="preserve">________________________ </w:t>
                  </w:r>
                </w:p>
                <w:p w:rsidR="003F4184" w:rsidRPr="003F4184" w:rsidRDefault="003F4184" w:rsidP="003F4184">
                  <w:pPr>
                    <w:spacing w:after="0" w:line="240" w:lineRule="auto"/>
                    <w:jc w:val="right"/>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4"/>
                      <w:szCs w:val="24"/>
                      <w:lang w:val="ru-RU" w:eastAsia="ru-RU"/>
                    </w:rPr>
                    <w:t>Дулаева М.У.</w:t>
                  </w:r>
                </w:p>
                <w:p w:rsidR="003F4184" w:rsidRPr="003F4184" w:rsidRDefault="003F4184" w:rsidP="003F4184">
                  <w:pPr>
                    <w:spacing w:after="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color w:val="000000"/>
                      <w:sz w:val="24"/>
                      <w:szCs w:val="24"/>
                      <w:lang w:val="ru-RU" w:eastAsia="ru-RU"/>
                    </w:rPr>
                    <w:t>Приказ от «___» ___ 2025 г.</w:t>
                  </w:r>
                </w:p>
                <w:p w:rsidR="003F4184" w:rsidRPr="003F4184" w:rsidRDefault="003F4184" w:rsidP="003F4184">
                  <w:pPr>
                    <w:spacing w:after="0" w:line="240" w:lineRule="auto"/>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p w:rsidR="003F4184" w:rsidRPr="003F4184" w:rsidRDefault="003F4184" w:rsidP="003F4184">
                  <w:pPr>
                    <w:spacing w:after="120" w:line="240" w:lineRule="auto"/>
                    <w:jc w:val="both"/>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tc>
            </w:tr>
          </w:tbl>
          <w:p w:rsidR="003F4184" w:rsidRPr="003F4184" w:rsidRDefault="003F4184" w:rsidP="003F4184">
            <w:pPr>
              <w:spacing w:after="120" w:line="240" w:lineRule="auto"/>
              <w:jc w:val="both"/>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tc>
        <w:tc>
          <w:tcPr>
            <w:tcW w:w="273" w:type="dxa"/>
            <w:tcBorders>
              <w:top w:val="nil"/>
              <w:left w:val="nil"/>
              <w:bottom w:val="nil"/>
              <w:right w:val="nil"/>
            </w:tcBorders>
            <w:vAlign w:val="center"/>
            <w:hideMark/>
          </w:tcPr>
          <w:p w:rsidR="003F4184" w:rsidRPr="003F4184" w:rsidRDefault="003F4184" w:rsidP="003F4184">
            <w:pPr>
              <w:spacing w:after="120" w:line="240" w:lineRule="auto"/>
              <w:jc w:val="both"/>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tc>
        <w:tc>
          <w:tcPr>
            <w:tcW w:w="273" w:type="dxa"/>
            <w:tcBorders>
              <w:top w:val="nil"/>
              <w:left w:val="nil"/>
              <w:bottom w:val="nil"/>
              <w:right w:val="nil"/>
            </w:tcBorders>
            <w:vAlign w:val="center"/>
            <w:hideMark/>
          </w:tcPr>
          <w:p w:rsidR="003F4184" w:rsidRPr="003F4184" w:rsidRDefault="003F4184" w:rsidP="003F4184">
            <w:pPr>
              <w:spacing w:after="120" w:line="240" w:lineRule="auto"/>
              <w:jc w:val="both"/>
              <w:rPr>
                <w:rFonts w:ascii="Times New Roman" w:eastAsia="Times New Roman" w:hAnsi="Times New Roman" w:cs="Times New Roman"/>
                <w:sz w:val="24"/>
                <w:szCs w:val="24"/>
                <w:lang w:val="ru-RU" w:eastAsia="ru-RU"/>
              </w:rPr>
            </w:pPr>
            <w:r w:rsidRPr="003F4184">
              <w:rPr>
                <w:rFonts w:ascii="Times New Roman" w:eastAsia="Times New Roman" w:hAnsi="Times New Roman" w:cs="Times New Roman"/>
                <w:sz w:val="24"/>
                <w:szCs w:val="24"/>
                <w:lang w:val="ru-RU" w:eastAsia="ru-RU"/>
              </w:rPr>
              <w:t> </w:t>
            </w:r>
          </w:p>
        </w:tc>
      </w:tr>
    </w:tbl>
    <w:p w:rsidR="00615A7D" w:rsidRPr="00393F70" w:rsidRDefault="00615A7D">
      <w:pPr>
        <w:spacing w:after="0"/>
        <w:ind w:left="120"/>
        <w:rPr>
          <w:lang w:val="ru-RU"/>
        </w:rPr>
      </w:pPr>
    </w:p>
    <w:p w:rsidR="00615A7D" w:rsidRPr="00393F70" w:rsidRDefault="00615A7D">
      <w:pPr>
        <w:spacing w:after="0"/>
        <w:ind w:left="120"/>
        <w:rPr>
          <w:lang w:val="ru-RU"/>
        </w:rPr>
      </w:pPr>
    </w:p>
    <w:p w:rsidR="00615A7D" w:rsidRPr="00393F70" w:rsidRDefault="00615A7D">
      <w:pPr>
        <w:spacing w:after="0"/>
        <w:ind w:left="120"/>
        <w:rPr>
          <w:lang w:val="ru-RU"/>
        </w:rPr>
      </w:pPr>
    </w:p>
    <w:p w:rsidR="00615A7D" w:rsidRPr="00393F70" w:rsidRDefault="00615A7D">
      <w:pPr>
        <w:spacing w:after="0"/>
        <w:ind w:left="120"/>
        <w:rPr>
          <w:lang w:val="ru-RU"/>
        </w:rPr>
      </w:pPr>
    </w:p>
    <w:p w:rsidR="00615A7D" w:rsidRPr="00393F70" w:rsidRDefault="00615A7D">
      <w:pPr>
        <w:spacing w:after="0"/>
        <w:ind w:left="120"/>
        <w:rPr>
          <w:lang w:val="ru-RU"/>
        </w:rPr>
      </w:pPr>
    </w:p>
    <w:p w:rsidR="00615A7D" w:rsidRPr="00393F70" w:rsidRDefault="00393F70">
      <w:pPr>
        <w:spacing w:after="0" w:line="408" w:lineRule="auto"/>
        <w:ind w:left="120"/>
        <w:jc w:val="center"/>
        <w:rPr>
          <w:lang w:val="ru-RU"/>
        </w:rPr>
      </w:pPr>
      <w:r w:rsidRPr="00393F70">
        <w:rPr>
          <w:rFonts w:ascii="Times New Roman" w:hAnsi="Times New Roman"/>
          <w:b/>
          <w:color w:val="000000"/>
          <w:sz w:val="28"/>
          <w:lang w:val="ru-RU"/>
        </w:rPr>
        <w:t>РАБОЧАЯ ПРОГРАММА</w:t>
      </w:r>
    </w:p>
    <w:p w:rsidR="00615A7D" w:rsidRPr="00393F70" w:rsidRDefault="00393F70">
      <w:pPr>
        <w:spacing w:after="0" w:line="408" w:lineRule="auto"/>
        <w:ind w:left="120"/>
        <w:jc w:val="center"/>
        <w:rPr>
          <w:lang w:val="ru-RU"/>
        </w:rPr>
      </w:pPr>
      <w:r w:rsidRPr="00393F70">
        <w:rPr>
          <w:rFonts w:ascii="Times New Roman" w:hAnsi="Times New Roman"/>
          <w:color w:val="000000"/>
          <w:sz w:val="28"/>
          <w:lang w:val="ru-RU"/>
        </w:rPr>
        <w:t>(</w:t>
      </w:r>
      <w:r>
        <w:rPr>
          <w:rFonts w:ascii="Times New Roman" w:hAnsi="Times New Roman"/>
          <w:color w:val="000000"/>
          <w:sz w:val="28"/>
        </w:rPr>
        <w:t>ID</w:t>
      </w:r>
      <w:r w:rsidRPr="00393F70">
        <w:rPr>
          <w:rFonts w:ascii="Times New Roman" w:hAnsi="Times New Roman"/>
          <w:color w:val="000000"/>
          <w:sz w:val="28"/>
          <w:lang w:val="ru-RU"/>
        </w:rPr>
        <w:t xml:space="preserve"> 6708193)</w:t>
      </w:r>
    </w:p>
    <w:p w:rsidR="00615A7D" w:rsidRPr="00393F70" w:rsidRDefault="00615A7D">
      <w:pPr>
        <w:spacing w:after="0"/>
        <w:ind w:left="120"/>
        <w:jc w:val="center"/>
        <w:rPr>
          <w:lang w:val="ru-RU"/>
        </w:rPr>
      </w:pPr>
    </w:p>
    <w:p w:rsidR="00615A7D" w:rsidRPr="00393F70" w:rsidRDefault="00393F70">
      <w:pPr>
        <w:spacing w:after="0" w:line="408" w:lineRule="auto"/>
        <w:ind w:left="120"/>
        <w:jc w:val="center"/>
        <w:rPr>
          <w:lang w:val="ru-RU"/>
        </w:rPr>
      </w:pPr>
      <w:r w:rsidRPr="00393F70">
        <w:rPr>
          <w:rFonts w:ascii="Times New Roman" w:hAnsi="Times New Roman"/>
          <w:b/>
          <w:color w:val="000000"/>
          <w:sz w:val="28"/>
          <w:lang w:val="ru-RU"/>
        </w:rPr>
        <w:t>учебного предмета «Иностранный язык (английский)»</w:t>
      </w:r>
    </w:p>
    <w:p w:rsidR="00615A7D" w:rsidRPr="00393F70" w:rsidRDefault="00393F70">
      <w:pPr>
        <w:spacing w:after="0" w:line="408" w:lineRule="auto"/>
        <w:ind w:left="120"/>
        <w:jc w:val="center"/>
        <w:rPr>
          <w:lang w:val="ru-RU"/>
        </w:rPr>
      </w:pPr>
      <w:r w:rsidRPr="003F4184">
        <w:rPr>
          <w:rFonts w:ascii="Times New Roman" w:hAnsi="Times New Roman"/>
          <w:color w:val="000000"/>
          <w:sz w:val="28"/>
          <w:lang w:val="ru-RU"/>
        </w:rPr>
        <w:t xml:space="preserve">для </w:t>
      </w:r>
      <w:proofErr w:type="gramStart"/>
      <w:r w:rsidRPr="003F4184">
        <w:rPr>
          <w:rFonts w:ascii="Times New Roman" w:hAnsi="Times New Roman"/>
          <w:color w:val="000000"/>
          <w:sz w:val="28"/>
          <w:lang w:val="ru-RU"/>
        </w:rPr>
        <w:t>обучающихся</w:t>
      </w:r>
      <w:proofErr w:type="gramEnd"/>
      <w:r w:rsidRPr="003F4184">
        <w:rPr>
          <w:rFonts w:ascii="Times New Roman" w:hAnsi="Times New Roman"/>
          <w:color w:val="000000"/>
          <w:sz w:val="28"/>
          <w:lang w:val="ru-RU"/>
        </w:rPr>
        <w:t xml:space="preserve"> 4 класс</w:t>
      </w:r>
      <w:r>
        <w:rPr>
          <w:rFonts w:ascii="Times New Roman" w:hAnsi="Times New Roman"/>
          <w:color w:val="000000"/>
          <w:sz w:val="28"/>
          <w:lang w:val="ru-RU"/>
        </w:rPr>
        <w:t>а</w:t>
      </w:r>
    </w:p>
    <w:p w:rsidR="00615A7D" w:rsidRPr="003F4184" w:rsidRDefault="00615A7D">
      <w:pPr>
        <w:spacing w:after="0"/>
        <w:ind w:left="120"/>
        <w:jc w:val="center"/>
        <w:rPr>
          <w:lang w:val="ru-RU"/>
        </w:rPr>
      </w:pPr>
    </w:p>
    <w:p w:rsidR="00615A7D" w:rsidRPr="003F4184" w:rsidRDefault="00615A7D">
      <w:pPr>
        <w:spacing w:after="0"/>
        <w:ind w:left="120"/>
        <w:jc w:val="center"/>
        <w:rPr>
          <w:lang w:val="ru-RU"/>
        </w:rPr>
      </w:pPr>
    </w:p>
    <w:p w:rsidR="00615A7D" w:rsidRPr="003F4184" w:rsidRDefault="00615A7D">
      <w:pPr>
        <w:spacing w:after="0"/>
        <w:ind w:left="120"/>
        <w:jc w:val="center"/>
        <w:rPr>
          <w:lang w:val="ru-RU"/>
        </w:rPr>
      </w:pPr>
    </w:p>
    <w:p w:rsidR="00615A7D" w:rsidRPr="003F4184" w:rsidRDefault="00615A7D">
      <w:pPr>
        <w:spacing w:after="0"/>
        <w:ind w:left="120"/>
        <w:jc w:val="center"/>
        <w:rPr>
          <w:lang w:val="ru-RU"/>
        </w:rPr>
      </w:pPr>
    </w:p>
    <w:p w:rsidR="00615A7D" w:rsidRPr="003F4184" w:rsidRDefault="00615A7D">
      <w:pPr>
        <w:spacing w:after="0"/>
        <w:ind w:left="120"/>
        <w:jc w:val="center"/>
        <w:rPr>
          <w:lang w:val="ru-RU"/>
        </w:rPr>
      </w:pPr>
    </w:p>
    <w:p w:rsidR="00615A7D" w:rsidRPr="003F4184" w:rsidRDefault="00615A7D">
      <w:pPr>
        <w:spacing w:after="0"/>
        <w:ind w:left="120"/>
        <w:jc w:val="center"/>
        <w:rPr>
          <w:lang w:val="ru-RU"/>
        </w:rPr>
      </w:pPr>
    </w:p>
    <w:p w:rsidR="00615A7D" w:rsidRPr="003F4184" w:rsidRDefault="00615A7D" w:rsidP="003F4184">
      <w:pPr>
        <w:spacing w:after="0"/>
        <w:rPr>
          <w:lang w:val="ru-RU"/>
        </w:rPr>
      </w:pPr>
    </w:p>
    <w:p w:rsidR="00615A7D" w:rsidRPr="003F4184" w:rsidRDefault="00615A7D">
      <w:pPr>
        <w:spacing w:after="0"/>
        <w:ind w:left="120"/>
        <w:jc w:val="center"/>
        <w:rPr>
          <w:lang w:val="ru-RU"/>
        </w:rPr>
      </w:pPr>
    </w:p>
    <w:p w:rsidR="00615A7D" w:rsidRPr="003F4184" w:rsidRDefault="00615A7D">
      <w:pPr>
        <w:spacing w:after="0"/>
        <w:ind w:left="120"/>
        <w:jc w:val="center"/>
        <w:rPr>
          <w:lang w:val="ru-RU"/>
        </w:rPr>
      </w:pPr>
    </w:p>
    <w:p w:rsidR="00615A7D" w:rsidRPr="00393F70" w:rsidRDefault="00393F70">
      <w:pPr>
        <w:spacing w:after="0"/>
        <w:ind w:left="120"/>
        <w:jc w:val="center"/>
        <w:rPr>
          <w:lang w:val="ru-RU"/>
        </w:rPr>
      </w:pPr>
      <w:bookmarkStart w:id="2" w:name="cfd04707-3192-4f35-bb6e-9ccc64c40c05"/>
      <w:r w:rsidRPr="00393F70">
        <w:rPr>
          <w:rFonts w:ascii="Times New Roman" w:hAnsi="Times New Roman"/>
          <w:b/>
          <w:color w:val="000000"/>
          <w:sz w:val="28"/>
          <w:lang w:val="ru-RU"/>
        </w:rPr>
        <w:t>Владикавказ</w:t>
      </w:r>
      <w:bookmarkEnd w:id="2"/>
      <w:r w:rsidRPr="00393F70">
        <w:rPr>
          <w:rFonts w:ascii="Times New Roman" w:hAnsi="Times New Roman"/>
          <w:b/>
          <w:color w:val="000000"/>
          <w:sz w:val="28"/>
          <w:lang w:val="ru-RU"/>
        </w:rPr>
        <w:t xml:space="preserve"> </w:t>
      </w:r>
      <w:bookmarkStart w:id="3" w:name="865fc295-6d74-46ac-8b2f-18f525410f3e"/>
      <w:r w:rsidRPr="00393F70">
        <w:rPr>
          <w:rFonts w:ascii="Times New Roman" w:hAnsi="Times New Roman"/>
          <w:b/>
          <w:color w:val="000000"/>
          <w:sz w:val="28"/>
          <w:lang w:val="ru-RU"/>
        </w:rPr>
        <w:t>2025</w:t>
      </w:r>
      <w:bookmarkEnd w:id="3"/>
    </w:p>
    <w:p w:rsidR="00615A7D" w:rsidRPr="00393F70" w:rsidRDefault="00615A7D">
      <w:pPr>
        <w:rPr>
          <w:lang w:val="ru-RU"/>
        </w:rPr>
        <w:sectPr w:rsidR="00615A7D" w:rsidRPr="00393F70">
          <w:pgSz w:w="11906" w:h="16383"/>
          <w:pgMar w:top="1134" w:right="850" w:bottom="1134" w:left="1701" w:header="720" w:footer="720" w:gutter="0"/>
          <w:cols w:space="720"/>
        </w:sectPr>
      </w:pPr>
    </w:p>
    <w:p w:rsidR="00615A7D" w:rsidRPr="003F4184" w:rsidRDefault="00393F70">
      <w:pPr>
        <w:spacing w:after="0" w:line="264" w:lineRule="auto"/>
        <w:ind w:left="120"/>
        <w:jc w:val="both"/>
        <w:rPr>
          <w:sz w:val="24"/>
          <w:szCs w:val="24"/>
          <w:lang w:val="ru-RU"/>
        </w:rPr>
      </w:pPr>
      <w:bookmarkStart w:id="4" w:name="block-51156635"/>
      <w:bookmarkEnd w:id="0"/>
      <w:r w:rsidRPr="003F4184">
        <w:rPr>
          <w:rFonts w:ascii="Times New Roman" w:hAnsi="Times New Roman"/>
          <w:b/>
          <w:color w:val="000000"/>
          <w:sz w:val="24"/>
          <w:szCs w:val="24"/>
          <w:lang w:val="ru-RU"/>
        </w:rPr>
        <w:lastRenderedPageBreak/>
        <w:t>ПОЯСНИТЕЛЬНАЯ ЗАПИСКА</w:t>
      </w:r>
    </w:p>
    <w:p w:rsidR="00615A7D" w:rsidRPr="003F4184" w:rsidRDefault="00393F70">
      <w:pPr>
        <w:spacing w:after="0" w:line="252" w:lineRule="auto"/>
        <w:ind w:firstLine="600"/>
        <w:jc w:val="both"/>
        <w:rPr>
          <w:sz w:val="24"/>
          <w:szCs w:val="24"/>
          <w:lang w:val="ru-RU"/>
        </w:rPr>
      </w:pPr>
      <w:proofErr w:type="gramStart"/>
      <w:r w:rsidRPr="003F4184">
        <w:rPr>
          <w:rFonts w:ascii="Times New Roman" w:hAnsi="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15A7D" w:rsidRPr="003F4184" w:rsidRDefault="00393F70">
      <w:pPr>
        <w:spacing w:after="0" w:line="252" w:lineRule="auto"/>
        <w:ind w:firstLine="600"/>
        <w:jc w:val="both"/>
        <w:rPr>
          <w:sz w:val="24"/>
          <w:szCs w:val="24"/>
          <w:lang w:val="ru-RU"/>
        </w:rPr>
      </w:pPr>
      <w:r w:rsidRPr="003F4184">
        <w:rPr>
          <w:rFonts w:ascii="Times New Roman" w:hAnsi="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3F4184">
        <w:rPr>
          <w:rFonts w:ascii="Times New Roman" w:hAnsi="Times New Roman"/>
          <w:color w:val="000000"/>
          <w:sz w:val="24"/>
          <w:szCs w:val="24"/>
          <w:lang w:val="ru-RU"/>
        </w:rPr>
        <w:t>воспитания</w:t>
      </w:r>
      <w:proofErr w:type="gramEnd"/>
      <w:r w:rsidRPr="003F4184">
        <w:rPr>
          <w:rFonts w:ascii="Times New Roman" w:hAnsi="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15A7D" w:rsidRPr="003F4184" w:rsidRDefault="00393F70">
      <w:pPr>
        <w:spacing w:after="0" w:line="252" w:lineRule="auto"/>
        <w:ind w:firstLine="600"/>
        <w:jc w:val="both"/>
        <w:rPr>
          <w:sz w:val="24"/>
          <w:szCs w:val="24"/>
          <w:lang w:val="ru-RU"/>
        </w:rPr>
      </w:pPr>
      <w:r w:rsidRPr="003F4184">
        <w:rPr>
          <w:rFonts w:ascii="Times New Roman" w:hAnsi="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3F4184">
        <w:rPr>
          <w:rFonts w:ascii="Times New Roman" w:hAnsi="Times New Roman"/>
          <w:color w:val="000000"/>
          <w:sz w:val="24"/>
          <w:szCs w:val="24"/>
          <w:lang w:val="ru-RU"/>
        </w:rPr>
        <w:t>обучающихся</w:t>
      </w:r>
      <w:proofErr w:type="gramEnd"/>
      <w:r w:rsidRPr="003F4184">
        <w:rPr>
          <w:rFonts w:ascii="Times New Roman" w:hAnsi="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15A7D" w:rsidRPr="003F4184" w:rsidRDefault="00393F70">
      <w:pPr>
        <w:spacing w:after="0"/>
        <w:ind w:firstLine="600"/>
        <w:jc w:val="both"/>
        <w:rPr>
          <w:sz w:val="24"/>
          <w:szCs w:val="24"/>
          <w:lang w:val="ru-RU"/>
        </w:rPr>
      </w:pPr>
      <w:r w:rsidRPr="003F4184">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3F4184">
        <w:rPr>
          <w:rFonts w:ascii="Times New Roman" w:hAnsi="Times New Roman"/>
          <w:color w:val="000000"/>
          <w:sz w:val="24"/>
          <w:szCs w:val="24"/>
          <w:lang w:val="ru-RU"/>
        </w:rPr>
        <w:t>обучения</w:t>
      </w:r>
      <w:proofErr w:type="gramEnd"/>
      <w:r w:rsidRPr="003F4184">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15A7D" w:rsidRPr="003F4184" w:rsidRDefault="00393F70">
      <w:pPr>
        <w:spacing w:after="0"/>
        <w:ind w:firstLine="600"/>
        <w:jc w:val="both"/>
        <w:rPr>
          <w:sz w:val="24"/>
          <w:szCs w:val="24"/>
          <w:lang w:val="ru-RU"/>
        </w:rPr>
      </w:pPr>
      <w:r w:rsidRPr="003F4184">
        <w:rPr>
          <w:rFonts w:ascii="Times New Roman" w:hAnsi="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3F4184">
        <w:rPr>
          <w:rFonts w:ascii="Times New Roman" w:hAnsi="Times New Roman"/>
          <w:color w:val="000000"/>
          <w:sz w:val="24"/>
          <w:szCs w:val="24"/>
          <w:lang w:val="ru-RU"/>
        </w:rPr>
        <w:t>на</w:t>
      </w:r>
      <w:proofErr w:type="gramEnd"/>
      <w:r w:rsidRPr="003F4184">
        <w:rPr>
          <w:rFonts w:ascii="Times New Roman" w:hAnsi="Times New Roman"/>
          <w:color w:val="000000"/>
          <w:sz w:val="24"/>
          <w:szCs w:val="24"/>
          <w:lang w:val="ru-RU"/>
        </w:rPr>
        <w:t xml:space="preserve"> образовательные, развивающие, воспитывающие.</w:t>
      </w:r>
    </w:p>
    <w:p w:rsidR="00615A7D" w:rsidRPr="003F4184" w:rsidRDefault="00393F70">
      <w:pPr>
        <w:spacing w:after="0"/>
        <w:ind w:firstLine="600"/>
        <w:jc w:val="both"/>
        <w:rPr>
          <w:sz w:val="24"/>
          <w:szCs w:val="24"/>
          <w:lang w:val="ru-RU"/>
        </w:rPr>
      </w:pPr>
      <w:r w:rsidRPr="003F4184">
        <w:rPr>
          <w:rFonts w:ascii="Times New Roman" w:hAnsi="Times New Roman"/>
          <w:b/>
          <w:color w:val="000000"/>
          <w:sz w:val="24"/>
          <w:szCs w:val="24"/>
          <w:lang w:val="ru-RU"/>
        </w:rPr>
        <w:t>Образовательные цели</w:t>
      </w:r>
      <w:r w:rsidRPr="003F4184">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615A7D" w:rsidRPr="003F4184" w:rsidRDefault="00393F70">
      <w:pPr>
        <w:numPr>
          <w:ilvl w:val="0"/>
          <w:numId w:val="1"/>
        </w:numPr>
        <w:spacing w:after="0"/>
        <w:jc w:val="both"/>
        <w:rPr>
          <w:sz w:val="24"/>
          <w:szCs w:val="24"/>
          <w:lang w:val="ru-RU"/>
        </w:rPr>
      </w:pPr>
      <w:proofErr w:type="gramStart"/>
      <w:r w:rsidRPr="003F4184">
        <w:rPr>
          <w:rFonts w:ascii="Times New Roman" w:hAnsi="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615A7D" w:rsidRPr="003F4184" w:rsidRDefault="00393F70">
      <w:pPr>
        <w:numPr>
          <w:ilvl w:val="0"/>
          <w:numId w:val="1"/>
        </w:numPr>
        <w:spacing w:after="0"/>
        <w:jc w:val="both"/>
        <w:rPr>
          <w:sz w:val="24"/>
          <w:szCs w:val="24"/>
          <w:lang w:val="ru-RU"/>
        </w:rPr>
      </w:pPr>
      <w:r w:rsidRPr="003F4184">
        <w:rPr>
          <w:rFonts w:ascii="Times New Roman" w:hAnsi="Times New Roman"/>
          <w:color w:val="000000"/>
          <w:sz w:val="24"/>
          <w:szCs w:val="24"/>
          <w:lang w:val="ru-RU"/>
        </w:rPr>
        <w:t xml:space="preserve">расширение лингвистического кругозора </w:t>
      </w:r>
      <w:proofErr w:type="gramStart"/>
      <w:r w:rsidRPr="003F4184">
        <w:rPr>
          <w:rFonts w:ascii="Times New Roman" w:hAnsi="Times New Roman"/>
          <w:color w:val="000000"/>
          <w:sz w:val="24"/>
          <w:szCs w:val="24"/>
          <w:lang w:val="ru-RU"/>
        </w:rPr>
        <w:t>обучающихся</w:t>
      </w:r>
      <w:proofErr w:type="gramEnd"/>
      <w:r w:rsidRPr="003F4184">
        <w:rPr>
          <w:rFonts w:ascii="Times New Roman" w:hAnsi="Times New Roman"/>
          <w:color w:val="000000"/>
          <w:sz w:val="24"/>
          <w:szCs w:val="24"/>
          <w:lang w:val="ru-RU"/>
        </w:rPr>
        <w:t xml:space="preserve"> за счёт овладения </w:t>
      </w:r>
      <w:r w:rsidRPr="003F4184">
        <w:rPr>
          <w:rFonts w:ascii="Times New Roman" w:hAnsi="Times New Roman"/>
          <w:color w:val="000000"/>
          <w:spacing w:val="-4"/>
          <w:sz w:val="24"/>
          <w:szCs w:val="24"/>
          <w:lang w:val="ru-RU"/>
        </w:rPr>
        <w:t>новыми языковыми средствами (фонетическими, орфографическими, лексическими,</w:t>
      </w:r>
      <w:r w:rsidRPr="003F4184">
        <w:rPr>
          <w:rFonts w:ascii="Times New Roman" w:hAnsi="Times New Roman"/>
          <w:color w:val="000000"/>
          <w:sz w:val="24"/>
          <w:szCs w:val="24"/>
          <w:lang w:val="ru-RU"/>
        </w:rPr>
        <w:t xml:space="preserve"> грамматическими) в соответствии </w:t>
      </w:r>
      <w:r w:rsidRPr="003F4184">
        <w:rPr>
          <w:rFonts w:ascii="Times New Roman" w:hAnsi="Times New Roman"/>
          <w:color w:val="000000"/>
          <w:sz w:val="24"/>
          <w:szCs w:val="24"/>
        </w:rPr>
        <w:t>c</w:t>
      </w:r>
      <w:r w:rsidRPr="003F4184">
        <w:rPr>
          <w:rFonts w:ascii="Times New Roman" w:hAnsi="Times New Roman"/>
          <w:color w:val="000000"/>
          <w:sz w:val="24"/>
          <w:szCs w:val="24"/>
          <w:lang w:val="ru-RU"/>
        </w:rPr>
        <w:t xml:space="preserve"> отобранными темами общения;</w:t>
      </w:r>
    </w:p>
    <w:p w:rsidR="00615A7D" w:rsidRPr="003F4184" w:rsidRDefault="00393F70">
      <w:pPr>
        <w:numPr>
          <w:ilvl w:val="0"/>
          <w:numId w:val="1"/>
        </w:numPr>
        <w:spacing w:after="0"/>
        <w:jc w:val="both"/>
        <w:rPr>
          <w:sz w:val="24"/>
          <w:szCs w:val="24"/>
          <w:lang w:val="ru-RU"/>
        </w:rPr>
      </w:pPr>
      <w:r w:rsidRPr="003F4184">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15A7D" w:rsidRPr="003F4184" w:rsidRDefault="00393F70">
      <w:pPr>
        <w:numPr>
          <w:ilvl w:val="0"/>
          <w:numId w:val="1"/>
        </w:numPr>
        <w:spacing w:after="0"/>
        <w:jc w:val="both"/>
        <w:rPr>
          <w:sz w:val="24"/>
          <w:szCs w:val="24"/>
          <w:lang w:val="ru-RU"/>
        </w:rPr>
      </w:pPr>
      <w:r w:rsidRPr="003F4184">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615A7D" w:rsidRPr="003F4184" w:rsidRDefault="00393F70">
      <w:pPr>
        <w:numPr>
          <w:ilvl w:val="0"/>
          <w:numId w:val="1"/>
        </w:numPr>
        <w:spacing w:after="0"/>
        <w:jc w:val="both"/>
        <w:rPr>
          <w:sz w:val="24"/>
          <w:szCs w:val="24"/>
          <w:lang w:val="ru-RU"/>
        </w:rPr>
      </w:pPr>
      <w:r w:rsidRPr="003F4184">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15A7D" w:rsidRPr="003F4184" w:rsidRDefault="00393F70">
      <w:pPr>
        <w:spacing w:after="0"/>
        <w:ind w:firstLine="600"/>
        <w:jc w:val="both"/>
        <w:rPr>
          <w:sz w:val="24"/>
          <w:szCs w:val="24"/>
          <w:lang w:val="ru-RU"/>
        </w:rPr>
      </w:pPr>
      <w:r w:rsidRPr="003F4184">
        <w:rPr>
          <w:rFonts w:ascii="Times New Roman" w:hAnsi="Times New Roman"/>
          <w:b/>
          <w:color w:val="000000"/>
          <w:spacing w:val="-4"/>
          <w:sz w:val="24"/>
          <w:szCs w:val="24"/>
          <w:lang w:val="ru-RU"/>
        </w:rPr>
        <w:lastRenderedPageBreak/>
        <w:t>Развивающие цели</w:t>
      </w:r>
      <w:r w:rsidRPr="003F4184">
        <w:rPr>
          <w:rFonts w:ascii="Times New Roman" w:hAnsi="Times New Roman"/>
          <w:color w:val="000000"/>
          <w:spacing w:val="-4"/>
          <w:sz w:val="24"/>
          <w:szCs w:val="24"/>
          <w:lang w:val="ru-RU"/>
        </w:rPr>
        <w:t xml:space="preserve"> программы по иностранному (английскому) языку на уровне</w:t>
      </w:r>
      <w:r w:rsidRPr="003F4184">
        <w:rPr>
          <w:rFonts w:ascii="Times New Roman" w:hAnsi="Times New Roman"/>
          <w:color w:val="000000"/>
          <w:sz w:val="24"/>
          <w:szCs w:val="24"/>
          <w:lang w:val="ru-RU"/>
        </w:rPr>
        <w:t xml:space="preserve"> начального общего образования включают:</w:t>
      </w:r>
    </w:p>
    <w:p w:rsidR="00615A7D" w:rsidRPr="003F4184" w:rsidRDefault="00393F70">
      <w:pPr>
        <w:numPr>
          <w:ilvl w:val="0"/>
          <w:numId w:val="2"/>
        </w:numPr>
        <w:spacing w:after="0"/>
        <w:jc w:val="both"/>
        <w:rPr>
          <w:sz w:val="24"/>
          <w:szCs w:val="24"/>
          <w:lang w:val="ru-RU"/>
        </w:rPr>
      </w:pPr>
      <w:r w:rsidRPr="003F4184">
        <w:rPr>
          <w:rFonts w:ascii="Times New Roman" w:hAnsi="Times New Roman"/>
          <w:color w:val="000000"/>
          <w:sz w:val="24"/>
          <w:szCs w:val="24"/>
          <w:lang w:val="ru-RU"/>
        </w:rPr>
        <w:t xml:space="preserve">осознание </w:t>
      </w:r>
      <w:proofErr w:type="gramStart"/>
      <w:r w:rsidRPr="003F4184">
        <w:rPr>
          <w:rFonts w:ascii="Times New Roman" w:hAnsi="Times New Roman"/>
          <w:color w:val="000000"/>
          <w:sz w:val="24"/>
          <w:szCs w:val="24"/>
          <w:lang w:val="ru-RU"/>
        </w:rPr>
        <w:t>обучающимися</w:t>
      </w:r>
      <w:proofErr w:type="gramEnd"/>
      <w:r w:rsidRPr="003F4184">
        <w:rPr>
          <w:rFonts w:ascii="Times New Roman" w:hAnsi="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15A7D" w:rsidRPr="003F4184" w:rsidRDefault="00393F70">
      <w:pPr>
        <w:numPr>
          <w:ilvl w:val="0"/>
          <w:numId w:val="2"/>
        </w:numPr>
        <w:spacing w:after="0"/>
        <w:jc w:val="both"/>
        <w:rPr>
          <w:sz w:val="24"/>
          <w:szCs w:val="24"/>
          <w:lang w:val="ru-RU"/>
        </w:rPr>
      </w:pPr>
      <w:r w:rsidRPr="003F4184">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615A7D" w:rsidRPr="003F4184" w:rsidRDefault="00393F70">
      <w:pPr>
        <w:numPr>
          <w:ilvl w:val="0"/>
          <w:numId w:val="2"/>
        </w:numPr>
        <w:spacing w:after="0"/>
        <w:jc w:val="both"/>
        <w:rPr>
          <w:sz w:val="24"/>
          <w:szCs w:val="24"/>
          <w:lang w:val="ru-RU"/>
        </w:rPr>
      </w:pPr>
      <w:r w:rsidRPr="003F4184">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15A7D" w:rsidRPr="003F4184" w:rsidRDefault="00393F70">
      <w:pPr>
        <w:numPr>
          <w:ilvl w:val="0"/>
          <w:numId w:val="2"/>
        </w:numPr>
        <w:spacing w:after="0"/>
        <w:jc w:val="both"/>
        <w:rPr>
          <w:sz w:val="24"/>
          <w:szCs w:val="24"/>
          <w:lang w:val="ru-RU"/>
        </w:rPr>
      </w:pPr>
      <w:r w:rsidRPr="003F4184">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15A7D" w:rsidRPr="003F4184" w:rsidRDefault="00393F70">
      <w:pPr>
        <w:numPr>
          <w:ilvl w:val="0"/>
          <w:numId w:val="2"/>
        </w:numPr>
        <w:spacing w:after="0"/>
        <w:jc w:val="both"/>
        <w:rPr>
          <w:sz w:val="24"/>
          <w:szCs w:val="24"/>
          <w:lang w:val="ru-RU"/>
        </w:rPr>
      </w:pPr>
      <w:r w:rsidRPr="003F4184">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15A7D" w:rsidRPr="003F4184" w:rsidRDefault="00393F70">
      <w:pPr>
        <w:spacing w:after="0"/>
        <w:ind w:firstLine="600"/>
        <w:jc w:val="both"/>
        <w:rPr>
          <w:sz w:val="24"/>
          <w:szCs w:val="24"/>
        </w:rPr>
      </w:pPr>
      <w:proofErr w:type="gramStart"/>
      <w:r w:rsidRPr="003F4184">
        <w:rPr>
          <w:rFonts w:ascii="Times New Roman" w:hAnsi="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Изучение иностранного (английского) языка обеспечивает:</w:t>
      </w:r>
    </w:p>
    <w:p w:rsidR="00615A7D" w:rsidRPr="003F4184" w:rsidRDefault="00393F70">
      <w:pPr>
        <w:numPr>
          <w:ilvl w:val="0"/>
          <w:numId w:val="3"/>
        </w:numPr>
        <w:spacing w:after="0"/>
        <w:jc w:val="both"/>
        <w:rPr>
          <w:sz w:val="24"/>
          <w:szCs w:val="24"/>
          <w:lang w:val="ru-RU"/>
        </w:rPr>
      </w:pPr>
      <w:r w:rsidRPr="003F4184">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615A7D" w:rsidRPr="003F4184" w:rsidRDefault="00393F70">
      <w:pPr>
        <w:numPr>
          <w:ilvl w:val="0"/>
          <w:numId w:val="3"/>
        </w:numPr>
        <w:spacing w:after="0"/>
        <w:jc w:val="both"/>
        <w:rPr>
          <w:sz w:val="24"/>
          <w:szCs w:val="24"/>
          <w:lang w:val="ru-RU"/>
        </w:rPr>
      </w:pPr>
      <w:r w:rsidRPr="003F4184">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615A7D" w:rsidRPr="003F4184" w:rsidRDefault="00393F70">
      <w:pPr>
        <w:numPr>
          <w:ilvl w:val="0"/>
          <w:numId w:val="3"/>
        </w:numPr>
        <w:spacing w:after="0"/>
        <w:jc w:val="both"/>
        <w:rPr>
          <w:sz w:val="24"/>
          <w:szCs w:val="24"/>
          <w:lang w:val="ru-RU"/>
        </w:rPr>
      </w:pPr>
      <w:r w:rsidRPr="003F4184">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15A7D" w:rsidRPr="003F4184" w:rsidRDefault="00393F70">
      <w:pPr>
        <w:numPr>
          <w:ilvl w:val="0"/>
          <w:numId w:val="3"/>
        </w:numPr>
        <w:spacing w:after="0"/>
        <w:jc w:val="both"/>
        <w:rPr>
          <w:sz w:val="24"/>
          <w:szCs w:val="24"/>
          <w:lang w:val="ru-RU"/>
        </w:rPr>
      </w:pPr>
      <w:r w:rsidRPr="003F4184">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615A7D" w:rsidRPr="003F4184" w:rsidRDefault="00393F70">
      <w:pPr>
        <w:numPr>
          <w:ilvl w:val="0"/>
          <w:numId w:val="3"/>
        </w:numPr>
        <w:spacing w:after="0"/>
        <w:jc w:val="both"/>
        <w:rPr>
          <w:sz w:val="24"/>
          <w:szCs w:val="24"/>
          <w:lang w:val="ru-RU"/>
        </w:rPr>
      </w:pPr>
      <w:r w:rsidRPr="003F4184">
        <w:rPr>
          <w:rFonts w:ascii="Times New Roman" w:hAnsi="Times New Roman"/>
          <w:color w:val="000000"/>
          <w:spacing w:val="-6"/>
          <w:sz w:val="24"/>
          <w:szCs w:val="24"/>
          <w:lang w:val="ru-RU"/>
        </w:rPr>
        <w:t>формирование положительной мотивации и устойчивого учебно-познавательного</w:t>
      </w:r>
      <w:r w:rsidRPr="003F4184">
        <w:rPr>
          <w:rFonts w:ascii="Times New Roman" w:hAnsi="Times New Roman"/>
          <w:color w:val="000000"/>
          <w:sz w:val="24"/>
          <w:szCs w:val="24"/>
          <w:lang w:val="ru-RU"/>
        </w:rPr>
        <w:t xml:space="preserve"> интереса к предмету «Иностранный язык».</w:t>
      </w:r>
    </w:p>
    <w:p w:rsidR="00615A7D" w:rsidRPr="003F4184" w:rsidRDefault="00393F70">
      <w:pPr>
        <w:spacing w:after="0" w:line="264" w:lineRule="auto"/>
        <w:ind w:left="120"/>
        <w:jc w:val="both"/>
        <w:rPr>
          <w:sz w:val="24"/>
          <w:szCs w:val="24"/>
          <w:lang w:val="ru-RU"/>
        </w:rPr>
      </w:pPr>
      <w:bookmarkStart w:id="5" w:name="8e4de2fd-43cd-4bc5-8d35-2312bb8da802"/>
      <w:r w:rsidRPr="003F4184">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 4 классе – 68 часов (2 часа в неделю).</w:t>
      </w:r>
      <w:bookmarkEnd w:id="5"/>
    </w:p>
    <w:p w:rsidR="00615A7D" w:rsidRPr="003F4184" w:rsidRDefault="00615A7D">
      <w:pPr>
        <w:spacing w:after="0" w:line="264" w:lineRule="auto"/>
        <w:ind w:left="120"/>
        <w:jc w:val="both"/>
        <w:rPr>
          <w:sz w:val="24"/>
          <w:szCs w:val="24"/>
          <w:lang w:val="ru-RU"/>
        </w:rPr>
      </w:pPr>
    </w:p>
    <w:p w:rsidR="00615A7D" w:rsidRPr="003F4184" w:rsidRDefault="00615A7D">
      <w:pPr>
        <w:rPr>
          <w:sz w:val="24"/>
          <w:szCs w:val="24"/>
          <w:lang w:val="ru-RU"/>
        </w:rPr>
        <w:sectPr w:rsidR="00615A7D" w:rsidRPr="003F4184">
          <w:pgSz w:w="11906" w:h="16383"/>
          <w:pgMar w:top="1134" w:right="850" w:bottom="1134" w:left="1701" w:header="720" w:footer="720" w:gutter="0"/>
          <w:cols w:space="720"/>
        </w:sectPr>
      </w:pPr>
    </w:p>
    <w:p w:rsidR="00615A7D" w:rsidRPr="003F4184" w:rsidRDefault="00393F70" w:rsidP="00393F70">
      <w:pPr>
        <w:spacing w:after="0" w:line="264" w:lineRule="auto"/>
        <w:ind w:left="120"/>
        <w:jc w:val="both"/>
        <w:rPr>
          <w:sz w:val="24"/>
          <w:szCs w:val="24"/>
          <w:lang w:val="ru-RU"/>
        </w:rPr>
      </w:pPr>
      <w:bookmarkStart w:id="6" w:name="block-51156633"/>
      <w:bookmarkEnd w:id="4"/>
      <w:r w:rsidRPr="003F4184">
        <w:rPr>
          <w:rFonts w:ascii="Times New Roman" w:hAnsi="Times New Roman"/>
          <w:b/>
          <w:color w:val="000000"/>
          <w:sz w:val="24"/>
          <w:szCs w:val="24"/>
          <w:lang w:val="ru-RU"/>
        </w:rPr>
        <w:lastRenderedPageBreak/>
        <w:t>СОДЕРЖАНИЕ ОБУЧЕНИЯ</w:t>
      </w:r>
      <w:bookmarkStart w:id="7" w:name="_Toc140053183"/>
      <w:bookmarkEnd w:id="7"/>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4 КЛАСС</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Тематическое содержание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 xml:space="preserve">Мир моего «я». </w:t>
      </w:r>
      <w:r w:rsidRPr="003F4184">
        <w:rPr>
          <w:rFonts w:ascii="Times New Roman" w:hAnsi="Times New Roman"/>
          <w:color w:val="000000"/>
          <w:sz w:val="24"/>
          <w:szCs w:val="24"/>
          <w:lang w:val="ru-RU"/>
        </w:rPr>
        <w:t>Моя семья. Мой день рождения, подарки. Моя любимая еда. Мой день (распорядок дня, домашние обязанности).</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Мир моих увлечений</w:t>
      </w:r>
      <w:r w:rsidRPr="003F4184">
        <w:rPr>
          <w:rFonts w:ascii="Times New Roman" w:hAnsi="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Мир вокруг меня</w:t>
      </w:r>
      <w:r w:rsidRPr="003F4184">
        <w:rPr>
          <w:rFonts w:ascii="Times New Roman" w:hAnsi="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Родная страна и страны изучаемого языка</w:t>
      </w:r>
      <w:r w:rsidRPr="003F4184">
        <w:rPr>
          <w:rFonts w:ascii="Times New Roman" w:hAnsi="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Коммуникативные умения</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Говорение</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Коммуникативные умения </w:t>
      </w:r>
      <w:r w:rsidRPr="003F4184">
        <w:rPr>
          <w:rFonts w:ascii="Times New Roman" w:hAnsi="Times New Roman"/>
          <w:color w:val="000000"/>
          <w:sz w:val="24"/>
          <w:szCs w:val="24"/>
          <w:u w:val="single"/>
          <w:lang w:val="ru-RU"/>
        </w:rPr>
        <w:t>диалогической</w:t>
      </w:r>
      <w:r w:rsidRPr="003F4184">
        <w:rPr>
          <w:rFonts w:ascii="Times New Roman" w:hAnsi="Times New Roman"/>
          <w:color w:val="000000"/>
          <w:sz w:val="24"/>
          <w:szCs w:val="24"/>
          <w:lang w:val="ru-RU"/>
        </w:rPr>
        <w:t xml:space="preserve">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Коммуникативные умения </w:t>
      </w:r>
      <w:r w:rsidRPr="003F4184">
        <w:rPr>
          <w:rFonts w:ascii="Times New Roman" w:hAnsi="Times New Roman"/>
          <w:color w:val="000000"/>
          <w:sz w:val="24"/>
          <w:szCs w:val="24"/>
          <w:u w:val="single"/>
          <w:lang w:val="ru-RU"/>
        </w:rPr>
        <w:t>монологической</w:t>
      </w:r>
      <w:r w:rsidRPr="003F4184">
        <w:rPr>
          <w:rFonts w:ascii="Times New Roman" w:hAnsi="Times New Roman"/>
          <w:color w:val="000000"/>
          <w:sz w:val="24"/>
          <w:szCs w:val="24"/>
          <w:lang w:val="ru-RU"/>
        </w:rPr>
        <w:t xml:space="preserve">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Краткое устное изложение результатов выполненного несложного проектного задания.</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Аудирование</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Коммуникативные умения аудирования.</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Понимание на слух речи учителя и </w:t>
      </w:r>
      <w:proofErr w:type="gramStart"/>
      <w:r w:rsidRPr="003F4184">
        <w:rPr>
          <w:rFonts w:ascii="Times New Roman" w:hAnsi="Times New Roman"/>
          <w:color w:val="000000"/>
          <w:sz w:val="24"/>
          <w:szCs w:val="24"/>
          <w:lang w:val="ru-RU"/>
        </w:rPr>
        <w:t>других</w:t>
      </w:r>
      <w:proofErr w:type="gramEnd"/>
      <w:r w:rsidRPr="003F4184">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Смысловое чтение</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Тексты для чтения вслух: диалог, рассказ, сказка.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Прогнозирование содержания текста на основе заголовка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Чтение не сплошных текстов (таблиц, диаграмм) и понимание представленной в них информации.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Письмо</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Выписывание из текста слов, словосочетаний, предложений; вставка пропущенных бу</w:t>
      </w:r>
      <w:proofErr w:type="gramStart"/>
      <w:r w:rsidRPr="003F4184">
        <w:rPr>
          <w:rFonts w:ascii="Times New Roman" w:hAnsi="Times New Roman"/>
          <w:color w:val="000000"/>
          <w:sz w:val="24"/>
          <w:szCs w:val="24"/>
          <w:lang w:val="ru-RU"/>
        </w:rPr>
        <w:t>кв в сл</w:t>
      </w:r>
      <w:proofErr w:type="gramEnd"/>
      <w:r w:rsidRPr="003F4184">
        <w:rPr>
          <w:rFonts w:ascii="Times New Roman" w:hAnsi="Times New Roman"/>
          <w:color w:val="000000"/>
          <w:sz w:val="24"/>
          <w:szCs w:val="24"/>
          <w:lang w:val="ru-RU"/>
        </w:rPr>
        <w:t>ово или слов в предложение в соответствии с решаемой коммуникативной/учебной задачей.</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lastRenderedPageBreak/>
        <w:t>Написание электронного сообщения личного характера с опорой на образец.</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Языковые знания и навыки</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Фонетическая сторона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r</w:t>
      </w:r>
      <w:r w:rsidRPr="003F4184">
        <w:rPr>
          <w:rFonts w:ascii="Times New Roman" w:hAnsi="Times New Roman"/>
          <w:i/>
          <w:color w:val="000000"/>
          <w:sz w:val="24"/>
          <w:szCs w:val="24"/>
          <w:lang w:val="ru-RU"/>
        </w:rPr>
        <w:t>» (</w:t>
      </w:r>
      <w:r w:rsidRPr="003F4184">
        <w:rPr>
          <w:rFonts w:ascii="Times New Roman" w:hAnsi="Times New Roman"/>
          <w:i/>
          <w:color w:val="000000"/>
          <w:sz w:val="24"/>
          <w:szCs w:val="24"/>
        </w:rPr>
        <w:t>there</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is</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there</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are</w:t>
      </w:r>
      <w:r w:rsidRPr="003F4184">
        <w:rPr>
          <w:rFonts w:ascii="Times New Roman" w:hAnsi="Times New Roman"/>
          <w:i/>
          <w:color w:val="000000"/>
          <w:sz w:val="24"/>
          <w:szCs w:val="24"/>
          <w:lang w:val="ru-RU"/>
        </w:rPr>
        <w:t>).</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3F4184">
        <w:rPr>
          <w:rFonts w:ascii="Times New Roman" w:hAnsi="Times New Roman"/>
          <w:i/>
          <w:color w:val="000000"/>
          <w:sz w:val="24"/>
          <w:szCs w:val="24"/>
        </w:rPr>
        <w:t>r</w:t>
      </w:r>
      <w:r w:rsidRPr="003F4184">
        <w:rPr>
          <w:rFonts w:ascii="Times New Roman" w:hAnsi="Times New Roman"/>
          <w:color w:val="000000"/>
          <w:sz w:val="24"/>
          <w:szCs w:val="24"/>
          <w:lang w:val="ru-RU"/>
        </w:rPr>
        <w:t xml:space="preserve">); согласных; основных </w:t>
      </w:r>
      <w:proofErr w:type="gramStart"/>
      <w:r w:rsidRPr="003F4184">
        <w:rPr>
          <w:rFonts w:ascii="Times New Roman" w:hAnsi="Times New Roman"/>
          <w:color w:val="000000"/>
          <w:sz w:val="24"/>
          <w:szCs w:val="24"/>
          <w:lang w:val="ru-RU"/>
        </w:rPr>
        <w:t>звуко-буквенных</w:t>
      </w:r>
      <w:proofErr w:type="gramEnd"/>
      <w:r w:rsidRPr="003F4184">
        <w:rPr>
          <w:rFonts w:ascii="Times New Roman" w:hAnsi="Times New Roman"/>
          <w:color w:val="000000"/>
          <w:sz w:val="24"/>
          <w:szCs w:val="24"/>
          <w:lang w:val="ru-RU"/>
        </w:rPr>
        <w:t xml:space="preserve"> сочетаний, в частности сложных сочетаний букв (например, </w:t>
      </w:r>
      <w:r w:rsidRPr="003F4184">
        <w:rPr>
          <w:rFonts w:ascii="Times New Roman" w:hAnsi="Times New Roman"/>
          <w:i/>
          <w:color w:val="000000"/>
          <w:sz w:val="24"/>
          <w:szCs w:val="24"/>
        </w:rPr>
        <w:t>tion</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ight</w:t>
      </w:r>
      <w:r w:rsidRPr="003F4184">
        <w:rPr>
          <w:rFonts w:ascii="Times New Roman" w:hAnsi="Times New Roman"/>
          <w:color w:val="000000"/>
          <w:sz w:val="24"/>
          <w:szCs w:val="24"/>
          <w:lang w:val="ru-RU"/>
        </w:rPr>
        <w:t>) в односложных, двусложных и многосложных словах.</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Вычленение некоторых </w:t>
      </w:r>
      <w:proofErr w:type="gramStart"/>
      <w:r w:rsidRPr="003F4184">
        <w:rPr>
          <w:rFonts w:ascii="Times New Roman" w:hAnsi="Times New Roman"/>
          <w:color w:val="000000"/>
          <w:sz w:val="24"/>
          <w:szCs w:val="24"/>
          <w:lang w:val="ru-RU"/>
        </w:rPr>
        <w:t>звуко-буквенных</w:t>
      </w:r>
      <w:proofErr w:type="gramEnd"/>
      <w:r w:rsidRPr="003F4184">
        <w:rPr>
          <w:rFonts w:ascii="Times New Roman" w:hAnsi="Times New Roman"/>
          <w:color w:val="000000"/>
          <w:sz w:val="24"/>
          <w:szCs w:val="24"/>
          <w:lang w:val="ru-RU"/>
        </w:rPr>
        <w:t xml:space="preserve"> сочетаний при анализе изученных слов.</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Графика, орфография и пунктуация.</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3F4184">
        <w:rPr>
          <w:rFonts w:ascii="Times New Roman" w:hAnsi="Times New Roman"/>
          <w:color w:val="000000"/>
          <w:sz w:val="24"/>
          <w:szCs w:val="24"/>
        </w:rPr>
        <w:t>Possessive</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Case</w:t>
      </w:r>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Лексическая сторона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15A7D" w:rsidRPr="003F4184" w:rsidRDefault="00393F70">
      <w:pPr>
        <w:spacing w:after="0" w:line="264" w:lineRule="auto"/>
        <w:ind w:firstLine="600"/>
        <w:jc w:val="both"/>
        <w:rPr>
          <w:sz w:val="24"/>
          <w:szCs w:val="24"/>
          <w:lang w:val="ru-RU"/>
        </w:rPr>
      </w:pPr>
      <w:proofErr w:type="gramStart"/>
      <w:r w:rsidRPr="003F4184">
        <w:rPr>
          <w:rFonts w:ascii="Times New Roman" w:hAnsi="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er</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or</w:t>
      </w:r>
      <w:r w:rsidRPr="003F4184">
        <w:rPr>
          <w:rFonts w:ascii="Times New Roman" w:hAnsi="Times New Roman"/>
          <w:i/>
          <w:color w:val="000000"/>
          <w:sz w:val="24"/>
          <w:szCs w:val="24"/>
          <w:lang w:val="ru-RU"/>
        </w:rPr>
        <w:t>, -</w:t>
      </w:r>
      <w:r w:rsidRPr="003F4184">
        <w:rPr>
          <w:rFonts w:ascii="Times New Roman" w:hAnsi="Times New Roman"/>
          <w:i/>
          <w:color w:val="000000"/>
          <w:sz w:val="24"/>
          <w:szCs w:val="24"/>
        </w:rPr>
        <w:t>ist</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worker</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actor</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artist</w:t>
      </w:r>
      <w:r w:rsidRPr="003F4184">
        <w:rPr>
          <w:rFonts w:ascii="Times New Roman" w:hAnsi="Times New Roman"/>
          <w:i/>
          <w:color w:val="000000"/>
          <w:sz w:val="24"/>
          <w:szCs w:val="24"/>
          <w:lang w:val="ru-RU"/>
        </w:rPr>
        <w:t>)</w:t>
      </w:r>
      <w:r w:rsidRPr="003F4184">
        <w:rPr>
          <w:rFonts w:ascii="Times New Roman" w:hAnsi="Times New Roman"/>
          <w:color w:val="000000"/>
          <w:sz w:val="24"/>
          <w:szCs w:val="24"/>
          <w:lang w:val="ru-RU"/>
        </w:rPr>
        <w:t xml:space="preserve"> и конверсии </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to</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play</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a</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play</w:t>
      </w:r>
      <w:r w:rsidRPr="003F4184">
        <w:rPr>
          <w:rFonts w:ascii="Times New Roman" w:hAnsi="Times New Roman"/>
          <w:i/>
          <w:color w:val="000000"/>
          <w:sz w:val="24"/>
          <w:szCs w:val="24"/>
          <w:lang w:val="ru-RU"/>
        </w:rPr>
        <w:t>).</w:t>
      </w:r>
      <w:proofErr w:type="gramEnd"/>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Использование языковой догадки для распознавания интернациональных слов </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pilot</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film</w:t>
      </w:r>
      <w:r w:rsidRPr="003F4184">
        <w:rPr>
          <w:rFonts w:ascii="Times New Roman" w:hAnsi="Times New Roman"/>
          <w:i/>
          <w:color w:val="000000"/>
          <w:sz w:val="24"/>
          <w:szCs w:val="24"/>
          <w:lang w:val="ru-RU"/>
        </w:rPr>
        <w:t>)</w:t>
      </w:r>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Грамматическая сторона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Глаголы в </w:t>
      </w:r>
      <w:r w:rsidRPr="003F4184">
        <w:rPr>
          <w:rFonts w:ascii="Times New Roman" w:hAnsi="Times New Roman"/>
          <w:color w:val="000000"/>
          <w:sz w:val="24"/>
          <w:szCs w:val="24"/>
        </w:rPr>
        <w:t>Present</w:t>
      </w:r>
      <w:r w:rsidRPr="003F4184">
        <w:rPr>
          <w:rFonts w:ascii="Times New Roman" w:hAnsi="Times New Roman"/>
          <w:color w:val="000000"/>
          <w:sz w:val="24"/>
          <w:szCs w:val="24"/>
          <w:lang w:val="ru-RU"/>
        </w:rPr>
        <w:t>/</w:t>
      </w:r>
      <w:r w:rsidRPr="003F4184">
        <w:rPr>
          <w:rFonts w:ascii="Times New Roman" w:hAnsi="Times New Roman"/>
          <w:color w:val="000000"/>
          <w:sz w:val="24"/>
          <w:szCs w:val="24"/>
        </w:rPr>
        <w:t>Past</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Simple</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Tense</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Present</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Continuous</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Tense</w:t>
      </w:r>
      <w:r w:rsidRPr="003F4184">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lastRenderedPageBreak/>
        <w:t xml:space="preserve">Модальные глаголы </w:t>
      </w:r>
      <w:r w:rsidRPr="003F4184">
        <w:rPr>
          <w:rFonts w:ascii="Times New Roman" w:hAnsi="Times New Roman"/>
          <w:i/>
          <w:color w:val="000000"/>
          <w:sz w:val="24"/>
          <w:szCs w:val="24"/>
        </w:rPr>
        <w:t>must</w:t>
      </w:r>
      <w:r w:rsidRPr="003F4184">
        <w:rPr>
          <w:rFonts w:ascii="Times New Roman" w:hAnsi="Times New Roman"/>
          <w:color w:val="000000"/>
          <w:sz w:val="24"/>
          <w:szCs w:val="24"/>
          <w:lang w:val="ru-RU"/>
        </w:rPr>
        <w:t xml:space="preserve"> и </w:t>
      </w:r>
      <w:r w:rsidRPr="003F4184">
        <w:rPr>
          <w:rFonts w:ascii="Times New Roman" w:hAnsi="Times New Roman"/>
          <w:i/>
          <w:color w:val="000000"/>
          <w:sz w:val="24"/>
          <w:szCs w:val="24"/>
        </w:rPr>
        <w:t>have</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to</w:t>
      </w:r>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rPr>
        <w:t xml:space="preserve">Конструкция </w:t>
      </w:r>
      <w:r w:rsidRPr="003F4184">
        <w:rPr>
          <w:rFonts w:ascii="Times New Roman" w:hAnsi="Times New Roman"/>
          <w:i/>
          <w:color w:val="000000"/>
          <w:sz w:val="24"/>
          <w:szCs w:val="24"/>
        </w:rPr>
        <w:t>to be going to</w:t>
      </w:r>
      <w:r w:rsidRPr="003F4184">
        <w:rPr>
          <w:rFonts w:ascii="Times New Roman" w:hAnsi="Times New Roman"/>
          <w:color w:val="000000"/>
          <w:sz w:val="24"/>
          <w:szCs w:val="24"/>
        </w:rPr>
        <w:t xml:space="preserve"> и Future Simple Tense для выражения будущего действия (</w:t>
      </w:r>
      <w:r w:rsidRPr="003F4184">
        <w:rPr>
          <w:rFonts w:ascii="Times New Roman" w:hAnsi="Times New Roman"/>
          <w:i/>
          <w:color w:val="000000"/>
          <w:sz w:val="24"/>
          <w:szCs w:val="24"/>
        </w:rPr>
        <w:t>I am going to have my birthday party on Saturday. Wait</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I</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ll</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help</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you</w:t>
      </w:r>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Отрицательное местоимение </w:t>
      </w:r>
      <w:r w:rsidRPr="003F4184">
        <w:rPr>
          <w:rFonts w:ascii="Times New Roman" w:hAnsi="Times New Roman"/>
          <w:i/>
          <w:color w:val="000000"/>
          <w:sz w:val="24"/>
          <w:szCs w:val="24"/>
        </w:rPr>
        <w:t>no</w:t>
      </w:r>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proofErr w:type="gramStart"/>
      <w:r w:rsidRPr="003F4184">
        <w:rPr>
          <w:rFonts w:ascii="Times New Roman" w:hAnsi="Times New Roman"/>
          <w:color w:val="000000"/>
          <w:sz w:val="24"/>
          <w:szCs w:val="24"/>
          <w:lang w:val="ru-RU"/>
        </w:rPr>
        <w:t xml:space="preserve">Степени сравнения прилагательных (формы, образованные по правилу и исключения: </w:t>
      </w:r>
      <w:r w:rsidRPr="003F4184">
        <w:rPr>
          <w:rFonts w:ascii="Times New Roman" w:hAnsi="Times New Roman"/>
          <w:i/>
          <w:color w:val="000000"/>
          <w:sz w:val="24"/>
          <w:szCs w:val="24"/>
        </w:rPr>
        <w:t>good</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better</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the</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best</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bad</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worse</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the</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worst</w:t>
      </w:r>
      <w:r w:rsidRPr="003F4184">
        <w:rPr>
          <w:rFonts w:ascii="Times New Roman" w:hAnsi="Times New Roman"/>
          <w:color w:val="000000"/>
          <w:sz w:val="24"/>
          <w:szCs w:val="24"/>
          <w:lang w:val="ru-RU"/>
        </w:rPr>
        <w:t>.</w:t>
      </w:r>
      <w:proofErr w:type="gramEnd"/>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Наречия времени.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Обозначение даты и года. Обозначение времени (</w:t>
      </w:r>
      <w:r w:rsidRPr="003F4184">
        <w:rPr>
          <w:rFonts w:ascii="Times New Roman" w:hAnsi="Times New Roman"/>
          <w:i/>
          <w:color w:val="000000"/>
          <w:sz w:val="24"/>
          <w:szCs w:val="24"/>
          <w:lang w:val="ru-RU"/>
        </w:rPr>
        <w:t xml:space="preserve">5 </w:t>
      </w:r>
      <w:r w:rsidRPr="003F4184">
        <w:rPr>
          <w:rFonts w:ascii="Times New Roman" w:hAnsi="Times New Roman"/>
          <w:i/>
          <w:color w:val="000000"/>
          <w:sz w:val="24"/>
          <w:szCs w:val="24"/>
        </w:rPr>
        <w:t>o</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clock</w:t>
      </w:r>
      <w:r w:rsidRPr="003F4184">
        <w:rPr>
          <w:rFonts w:ascii="Times New Roman" w:hAnsi="Times New Roman"/>
          <w:i/>
          <w:color w:val="000000"/>
          <w:sz w:val="24"/>
          <w:szCs w:val="24"/>
          <w:lang w:val="ru-RU"/>
        </w:rPr>
        <w:t xml:space="preserve">; 3 </w:t>
      </w:r>
      <w:r w:rsidRPr="003F4184">
        <w:rPr>
          <w:rFonts w:ascii="Times New Roman" w:hAnsi="Times New Roman"/>
          <w:i/>
          <w:color w:val="000000"/>
          <w:sz w:val="24"/>
          <w:szCs w:val="24"/>
        </w:rPr>
        <w:t>am</w:t>
      </w:r>
      <w:r w:rsidRPr="003F4184">
        <w:rPr>
          <w:rFonts w:ascii="Times New Roman" w:hAnsi="Times New Roman"/>
          <w:i/>
          <w:color w:val="000000"/>
          <w:sz w:val="24"/>
          <w:szCs w:val="24"/>
          <w:lang w:val="ru-RU"/>
        </w:rPr>
        <w:t xml:space="preserve">, 2 </w:t>
      </w:r>
      <w:r w:rsidRPr="003F4184">
        <w:rPr>
          <w:rFonts w:ascii="Times New Roman" w:hAnsi="Times New Roman"/>
          <w:i/>
          <w:color w:val="000000"/>
          <w:sz w:val="24"/>
          <w:szCs w:val="24"/>
        </w:rPr>
        <w:t>pm</w:t>
      </w:r>
      <w:r w:rsidRPr="003F4184">
        <w:rPr>
          <w:rFonts w:ascii="Times New Roman" w:hAnsi="Times New Roman"/>
          <w:color w:val="000000"/>
          <w:sz w:val="24"/>
          <w:szCs w:val="24"/>
          <w:lang w:val="ru-RU"/>
        </w:rPr>
        <w:t>).</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Социокультурные знания и умения</w:t>
      </w:r>
    </w:p>
    <w:p w:rsidR="00615A7D" w:rsidRPr="003F4184" w:rsidRDefault="00393F70">
      <w:pPr>
        <w:spacing w:after="0" w:line="264" w:lineRule="auto"/>
        <w:ind w:firstLine="600"/>
        <w:jc w:val="both"/>
        <w:rPr>
          <w:sz w:val="24"/>
          <w:szCs w:val="24"/>
          <w:lang w:val="ru-RU"/>
        </w:rPr>
      </w:pPr>
      <w:proofErr w:type="gramStart"/>
      <w:r w:rsidRPr="003F4184">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Компенсаторные умения</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Прогнозирование содержание текста для чтения на основе заголовка.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15A7D" w:rsidRPr="003F4184" w:rsidRDefault="00615A7D">
      <w:pPr>
        <w:rPr>
          <w:sz w:val="24"/>
          <w:szCs w:val="24"/>
          <w:lang w:val="ru-RU"/>
        </w:rPr>
        <w:sectPr w:rsidR="00615A7D" w:rsidRPr="003F4184">
          <w:pgSz w:w="11906" w:h="16383"/>
          <w:pgMar w:top="1134" w:right="850" w:bottom="1134" w:left="1701" w:header="720" w:footer="720" w:gutter="0"/>
          <w:cols w:space="720"/>
        </w:sectPr>
      </w:pPr>
    </w:p>
    <w:p w:rsidR="00615A7D" w:rsidRPr="003F4184" w:rsidRDefault="00393F70">
      <w:pPr>
        <w:spacing w:after="0" w:line="264" w:lineRule="auto"/>
        <w:ind w:left="120"/>
        <w:jc w:val="both"/>
        <w:rPr>
          <w:sz w:val="24"/>
          <w:szCs w:val="24"/>
          <w:lang w:val="ru-RU"/>
        </w:rPr>
      </w:pPr>
      <w:bookmarkStart w:id="8" w:name="block-51156634"/>
      <w:bookmarkEnd w:id="6"/>
      <w:r w:rsidRPr="003F4184">
        <w:rPr>
          <w:rFonts w:ascii="Times New Roman" w:hAnsi="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333333"/>
          <w:sz w:val="24"/>
          <w:szCs w:val="24"/>
          <w:lang w:val="ru-RU"/>
        </w:rPr>
        <w:t>ЛИЧНОСТНЫЕ РЕЗУЛЬТАТЫ</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3F4184">
        <w:rPr>
          <w:rFonts w:ascii="Times New Roman" w:hAnsi="Times New Roman"/>
          <w:color w:val="000000"/>
          <w:sz w:val="24"/>
          <w:szCs w:val="24"/>
          <w:lang w:val="ru-RU"/>
        </w:rPr>
        <w:t>у</w:t>
      </w:r>
      <w:proofErr w:type="gramEnd"/>
      <w:r w:rsidRPr="003F4184">
        <w:rPr>
          <w:rFonts w:ascii="Times New Roman" w:hAnsi="Times New Roman"/>
          <w:color w:val="000000"/>
          <w:sz w:val="24"/>
          <w:szCs w:val="24"/>
          <w:lang w:val="ru-RU"/>
        </w:rPr>
        <w:t xml:space="preserve"> обучающегося будут сформированы следующие личностные результаты:</w:t>
      </w: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1) гражданско-патриотического воспитания:</w:t>
      </w:r>
    </w:p>
    <w:p w:rsidR="00615A7D" w:rsidRPr="003F4184" w:rsidRDefault="00393F70">
      <w:pPr>
        <w:numPr>
          <w:ilvl w:val="0"/>
          <w:numId w:val="4"/>
        </w:numPr>
        <w:spacing w:after="0" w:line="264" w:lineRule="auto"/>
        <w:jc w:val="both"/>
        <w:rPr>
          <w:sz w:val="24"/>
          <w:szCs w:val="24"/>
          <w:lang w:val="ru-RU"/>
        </w:rPr>
      </w:pPr>
      <w:r w:rsidRPr="003F4184">
        <w:rPr>
          <w:rFonts w:ascii="Times New Roman" w:hAnsi="Times New Roman"/>
          <w:color w:val="000000"/>
          <w:sz w:val="24"/>
          <w:szCs w:val="24"/>
          <w:lang w:val="ru-RU"/>
        </w:rPr>
        <w:t>становление ценностного отношения к своей Родине – России;</w:t>
      </w:r>
    </w:p>
    <w:p w:rsidR="00615A7D" w:rsidRPr="003F4184" w:rsidRDefault="00393F70">
      <w:pPr>
        <w:numPr>
          <w:ilvl w:val="0"/>
          <w:numId w:val="4"/>
        </w:numPr>
        <w:spacing w:after="0" w:line="264" w:lineRule="auto"/>
        <w:jc w:val="both"/>
        <w:rPr>
          <w:sz w:val="24"/>
          <w:szCs w:val="24"/>
          <w:lang w:val="ru-RU"/>
        </w:rPr>
      </w:pPr>
      <w:r w:rsidRPr="003F4184">
        <w:rPr>
          <w:rFonts w:ascii="Times New Roman" w:hAnsi="Times New Roman"/>
          <w:color w:val="000000"/>
          <w:sz w:val="24"/>
          <w:szCs w:val="24"/>
          <w:lang w:val="ru-RU"/>
        </w:rPr>
        <w:t>осознание своей этнокультурной и российской гражданской идентичности;</w:t>
      </w:r>
    </w:p>
    <w:p w:rsidR="00615A7D" w:rsidRPr="003F4184" w:rsidRDefault="00393F70">
      <w:pPr>
        <w:numPr>
          <w:ilvl w:val="0"/>
          <w:numId w:val="4"/>
        </w:numPr>
        <w:spacing w:after="0" w:line="264" w:lineRule="auto"/>
        <w:jc w:val="both"/>
        <w:rPr>
          <w:sz w:val="24"/>
          <w:szCs w:val="24"/>
          <w:lang w:val="ru-RU"/>
        </w:rPr>
      </w:pPr>
      <w:r w:rsidRPr="003F4184">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615A7D" w:rsidRPr="003F4184" w:rsidRDefault="00393F70">
      <w:pPr>
        <w:numPr>
          <w:ilvl w:val="0"/>
          <w:numId w:val="4"/>
        </w:numPr>
        <w:spacing w:after="0" w:line="264" w:lineRule="auto"/>
        <w:jc w:val="both"/>
        <w:rPr>
          <w:sz w:val="24"/>
          <w:szCs w:val="24"/>
          <w:lang w:val="ru-RU"/>
        </w:rPr>
      </w:pPr>
      <w:r w:rsidRPr="003F4184">
        <w:rPr>
          <w:rFonts w:ascii="Times New Roman" w:hAnsi="Times New Roman"/>
          <w:color w:val="000000"/>
          <w:sz w:val="24"/>
          <w:szCs w:val="24"/>
          <w:lang w:val="ru-RU"/>
        </w:rPr>
        <w:t>уважение к своему и другим народам;</w:t>
      </w:r>
    </w:p>
    <w:p w:rsidR="00615A7D" w:rsidRPr="003F4184" w:rsidRDefault="00393F70">
      <w:pPr>
        <w:numPr>
          <w:ilvl w:val="0"/>
          <w:numId w:val="4"/>
        </w:numPr>
        <w:spacing w:after="0" w:line="264" w:lineRule="auto"/>
        <w:jc w:val="both"/>
        <w:rPr>
          <w:sz w:val="24"/>
          <w:szCs w:val="24"/>
          <w:lang w:val="ru-RU"/>
        </w:rPr>
      </w:pPr>
      <w:r w:rsidRPr="003F4184">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2) духовно-нравственного воспитания:</w:t>
      </w:r>
    </w:p>
    <w:p w:rsidR="00615A7D" w:rsidRPr="003F4184" w:rsidRDefault="00393F70">
      <w:pPr>
        <w:numPr>
          <w:ilvl w:val="0"/>
          <w:numId w:val="5"/>
        </w:numPr>
        <w:spacing w:after="0" w:line="264" w:lineRule="auto"/>
        <w:jc w:val="both"/>
        <w:rPr>
          <w:sz w:val="24"/>
          <w:szCs w:val="24"/>
        </w:rPr>
      </w:pPr>
      <w:r w:rsidRPr="003F4184">
        <w:rPr>
          <w:rFonts w:ascii="Times New Roman" w:hAnsi="Times New Roman"/>
          <w:color w:val="000000"/>
          <w:sz w:val="24"/>
          <w:szCs w:val="24"/>
        </w:rPr>
        <w:t>признание индивидуальности каждого человека;</w:t>
      </w:r>
    </w:p>
    <w:p w:rsidR="00615A7D" w:rsidRPr="003F4184" w:rsidRDefault="00393F70">
      <w:pPr>
        <w:numPr>
          <w:ilvl w:val="0"/>
          <w:numId w:val="5"/>
        </w:numPr>
        <w:spacing w:after="0" w:line="264" w:lineRule="auto"/>
        <w:jc w:val="both"/>
        <w:rPr>
          <w:sz w:val="24"/>
          <w:szCs w:val="24"/>
          <w:lang w:val="ru-RU"/>
        </w:rPr>
      </w:pPr>
      <w:r w:rsidRPr="003F4184">
        <w:rPr>
          <w:rFonts w:ascii="Times New Roman" w:hAnsi="Times New Roman"/>
          <w:color w:val="000000"/>
          <w:sz w:val="24"/>
          <w:szCs w:val="24"/>
          <w:lang w:val="ru-RU"/>
        </w:rPr>
        <w:t>проявление сопереживания, уважения и доброжелательности;</w:t>
      </w:r>
    </w:p>
    <w:p w:rsidR="00615A7D" w:rsidRPr="003F4184" w:rsidRDefault="00393F70">
      <w:pPr>
        <w:numPr>
          <w:ilvl w:val="0"/>
          <w:numId w:val="5"/>
        </w:numPr>
        <w:spacing w:after="0" w:line="264" w:lineRule="auto"/>
        <w:jc w:val="both"/>
        <w:rPr>
          <w:sz w:val="24"/>
          <w:szCs w:val="24"/>
          <w:lang w:val="ru-RU"/>
        </w:rPr>
      </w:pPr>
      <w:r w:rsidRPr="003F4184">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 xml:space="preserve">3) </w:t>
      </w:r>
      <w:proofErr w:type="gramStart"/>
      <w:r w:rsidRPr="003F4184">
        <w:rPr>
          <w:rFonts w:ascii="Times New Roman" w:hAnsi="Times New Roman"/>
          <w:b/>
          <w:color w:val="000000"/>
          <w:sz w:val="24"/>
          <w:szCs w:val="24"/>
        </w:rPr>
        <w:t>эстетического</w:t>
      </w:r>
      <w:proofErr w:type="gramEnd"/>
      <w:r w:rsidRPr="003F4184">
        <w:rPr>
          <w:rFonts w:ascii="Times New Roman" w:hAnsi="Times New Roman"/>
          <w:b/>
          <w:color w:val="000000"/>
          <w:sz w:val="24"/>
          <w:szCs w:val="24"/>
        </w:rPr>
        <w:t xml:space="preserve"> воспитания:</w:t>
      </w:r>
    </w:p>
    <w:p w:rsidR="00615A7D" w:rsidRPr="003F4184" w:rsidRDefault="00393F70">
      <w:pPr>
        <w:numPr>
          <w:ilvl w:val="0"/>
          <w:numId w:val="6"/>
        </w:numPr>
        <w:spacing w:after="0" w:line="264" w:lineRule="auto"/>
        <w:jc w:val="both"/>
        <w:rPr>
          <w:sz w:val="24"/>
          <w:szCs w:val="24"/>
          <w:lang w:val="ru-RU"/>
        </w:rPr>
      </w:pPr>
      <w:r w:rsidRPr="003F4184">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15A7D" w:rsidRPr="003F4184" w:rsidRDefault="00393F70">
      <w:pPr>
        <w:numPr>
          <w:ilvl w:val="0"/>
          <w:numId w:val="6"/>
        </w:numPr>
        <w:spacing w:after="0" w:line="264" w:lineRule="auto"/>
        <w:jc w:val="both"/>
        <w:rPr>
          <w:sz w:val="24"/>
          <w:szCs w:val="24"/>
          <w:lang w:val="ru-RU"/>
        </w:rPr>
      </w:pPr>
      <w:r w:rsidRPr="003F4184">
        <w:rPr>
          <w:rFonts w:ascii="Times New Roman" w:hAnsi="Times New Roman"/>
          <w:color w:val="000000"/>
          <w:sz w:val="24"/>
          <w:szCs w:val="24"/>
          <w:lang w:val="ru-RU"/>
        </w:rPr>
        <w:t>стремление к самовыражению в разных видах художественной деятельности.</w:t>
      </w: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615A7D" w:rsidRPr="003F4184" w:rsidRDefault="00393F70">
      <w:pPr>
        <w:numPr>
          <w:ilvl w:val="0"/>
          <w:numId w:val="7"/>
        </w:numPr>
        <w:spacing w:after="0" w:line="264" w:lineRule="auto"/>
        <w:jc w:val="both"/>
        <w:rPr>
          <w:sz w:val="24"/>
          <w:szCs w:val="24"/>
          <w:lang w:val="ru-RU"/>
        </w:rPr>
      </w:pPr>
      <w:r w:rsidRPr="003F4184">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615A7D" w:rsidRPr="003F4184" w:rsidRDefault="00393F70">
      <w:pPr>
        <w:numPr>
          <w:ilvl w:val="0"/>
          <w:numId w:val="7"/>
        </w:numPr>
        <w:spacing w:after="0" w:line="264" w:lineRule="auto"/>
        <w:jc w:val="both"/>
        <w:rPr>
          <w:sz w:val="24"/>
          <w:szCs w:val="24"/>
          <w:lang w:val="ru-RU"/>
        </w:rPr>
      </w:pPr>
      <w:r w:rsidRPr="003F4184">
        <w:rPr>
          <w:rFonts w:ascii="Times New Roman" w:hAnsi="Times New Roman"/>
          <w:color w:val="000000"/>
          <w:sz w:val="24"/>
          <w:szCs w:val="24"/>
          <w:lang w:val="ru-RU"/>
        </w:rPr>
        <w:t>бережное отношение к физическому и психическому здоровью.</w:t>
      </w: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 xml:space="preserve">5) </w:t>
      </w:r>
      <w:proofErr w:type="gramStart"/>
      <w:r w:rsidRPr="003F4184">
        <w:rPr>
          <w:rFonts w:ascii="Times New Roman" w:hAnsi="Times New Roman"/>
          <w:b/>
          <w:color w:val="000000"/>
          <w:sz w:val="24"/>
          <w:szCs w:val="24"/>
        </w:rPr>
        <w:t>трудового</w:t>
      </w:r>
      <w:proofErr w:type="gramEnd"/>
      <w:r w:rsidRPr="003F4184">
        <w:rPr>
          <w:rFonts w:ascii="Times New Roman" w:hAnsi="Times New Roman"/>
          <w:b/>
          <w:color w:val="000000"/>
          <w:sz w:val="24"/>
          <w:szCs w:val="24"/>
        </w:rPr>
        <w:t xml:space="preserve"> воспитания:</w:t>
      </w:r>
    </w:p>
    <w:p w:rsidR="00615A7D" w:rsidRPr="003F4184" w:rsidRDefault="00393F70">
      <w:pPr>
        <w:numPr>
          <w:ilvl w:val="0"/>
          <w:numId w:val="8"/>
        </w:numPr>
        <w:spacing w:after="0" w:line="264" w:lineRule="auto"/>
        <w:jc w:val="both"/>
        <w:rPr>
          <w:sz w:val="24"/>
          <w:szCs w:val="24"/>
          <w:lang w:val="ru-RU"/>
        </w:rPr>
      </w:pPr>
      <w:r w:rsidRPr="003F4184">
        <w:rPr>
          <w:rFonts w:ascii="Times New Roman" w:hAnsi="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3F4184">
        <w:rPr>
          <w:rFonts w:ascii="Times New Roman" w:hAnsi="Times New Roman"/>
          <w:color w:val="000000"/>
          <w:sz w:val="24"/>
          <w:szCs w:val="24"/>
          <w:lang w:val="ru-RU"/>
        </w:rPr>
        <w:t>к</w:t>
      </w:r>
      <w:proofErr w:type="gramEnd"/>
      <w:r w:rsidRPr="003F4184">
        <w:rPr>
          <w:rFonts w:ascii="Times New Roman" w:hAnsi="Times New Roman"/>
          <w:color w:val="000000"/>
          <w:sz w:val="24"/>
          <w:szCs w:val="24"/>
          <w:lang w:val="ru-RU"/>
        </w:rPr>
        <w:t xml:space="preserve"> различным профессия.</w:t>
      </w: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 xml:space="preserve">6) </w:t>
      </w:r>
      <w:proofErr w:type="gramStart"/>
      <w:r w:rsidRPr="003F4184">
        <w:rPr>
          <w:rFonts w:ascii="Times New Roman" w:hAnsi="Times New Roman"/>
          <w:b/>
          <w:color w:val="000000"/>
          <w:sz w:val="24"/>
          <w:szCs w:val="24"/>
        </w:rPr>
        <w:t>экологического</w:t>
      </w:r>
      <w:proofErr w:type="gramEnd"/>
      <w:r w:rsidRPr="003F4184">
        <w:rPr>
          <w:rFonts w:ascii="Times New Roman" w:hAnsi="Times New Roman"/>
          <w:b/>
          <w:color w:val="000000"/>
          <w:sz w:val="24"/>
          <w:szCs w:val="24"/>
        </w:rPr>
        <w:t xml:space="preserve"> воспитания:</w:t>
      </w:r>
    </w:p>
    <w:p w:rsidR="00615A7D" w:rsidRPr="003F4184" w:rsidRDefault="00393F70">
      <w:pPr>
        <w:numPr>
          <w:ilvl w:val="0"/>
          <w:numId w:val="9"/>
        </w:numPr>
        <w:spacing w:after="0" w:line="264" w:lineRule="auto"/>
        <w:jc w:val="both"/>
        <w:rPr>
          <w:sz w:val="24"/>
          <w:szCs w:val="24"/>
        </w:rPr>
      </w:pPr>
      <w:r w:rsidRPr="003F4184">
        <w:rPr>
          <w:rFonts w:ascii="Times New Roman" w:hAnsi="Times New Roman"/>
          <w:color w:val="000000"/>
          <w:sz w:val="24"/>
          <w:szCs w:val="24"/>
        </w:rPr>
        <w:t>бережное отношение к природе;</w:t>
      </w:r>
    </w:p>
    <w:p w:rsidR="00615A7D" w:rsidRPr="003F4184" w:rsidRDefault="00393F70">
      <w:pPr>
        <w:numPr>
          <w:ilvl w:val="0"/>
          <w:numId w:val="9"/>
        </w:numPr>
        <w:spacing w:after="0" w:line="264" w:lineRule="auto"/>
        <w:jc w:val="both"/>
        <w:rPr>
          <w:sz w:val="24"/>
          <w:szCs w:val="24"/>
          <w:lang w:val="ru-RU"/>
        </w:rPr>
      </w:pPr>
      <w:r w:rsidRPr="003F4184">
        <w:rPr>
          <w:rFonts w:ascii="Times New Roman" w:hAnsi="Times New Roman"/>
          <w:color w:val="000000"/>
          <w:sz w:val="24"/>
          <w:szCs w:val="24"/>
          <w:lang w:val="ru-RU"/>
        </w:rPr>
        <w:t>неприятие действий, приносящих ей вред.</w:t>
      </w: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 xml:space="preserve">7) </w:t>
      </w:r>
      <w:proofErr w:type="gramStart"/>
      <w:r w:rsidRPr="003F4184">
        <w:rPr>
          <w:rFonts w:ascii="Times New Roman" w:hAnsi="Times New Roman"/>
          <w:b/>
          <w:color w:val="000000"/>
          <w:sz w:val="24"/>
          <w:szCs w:val="24"/>
        </w:rPr>
        <w:t>ценности</w:t>
      </w:r>
      <w:proofErr w:type="gramEnd"/>
      <w:r w:rsidRPr="003F4184">
        <w:rPr>
          <w:rFonts w:ascii="Times New Roman" w:hAnsi="Times New Roman"/>
          <w:b/>
          <w:color w:val="000000"/>
          <w:sz w:val="24"/>
          <w:szCs w:val="24"/>
        </w:rPr>
        <w:t xml:space="preserve"> научного познания:</w:t>
      </w:r>
    </w:p>
    <w:p w:rsidR="00615A7D" w:rsidRPr="003F4184" w:rsidRDefault="00393F70">
      <w:pPr>
        <w:numPr>
          <w:ilvl w:val="0"/>
          <w:numId w:val="10"/>
        </w:numPr>
        <w:spacing w:after="0" w:line="264" w:lineRule="auto"/>
        <w:jc w:val="both"/>
        <w:rPr>
          <w:sz w:val="24"/>
          <w:szCs w:val="24"/>
          <w:lang w:val="ru-RU"/>
        </w:rPr>
      </w:pPr>
      <w:r w:rsidRPr="003F4184">
        <w:rPr>
          <w:rFonts w:ascii="Times New Roman" w:hAnsi="Times New Roman"/>
          <w:color w:val="000000"/>
          <w:sz w:val="24"/>
          <w:szCs w:val="24"/>
          <w:lang w:val="ru-RU"/>
        </w:rPr>
        <w:lastRenderedPageBreak/>
        <w:t>первоначальные представления о научной картине мира;</w:t>
      </w:r>
    </w:p>
    <w:p w:rsidR="00615A7D" w:rsidRPr="003F4184" w:rsidRDefault="00393F70">
      <w:pPr>
        <w:numPr>
          <w:ilvl w:val="0"/>
          <w:numId w:val="10"/>
        </w:numPr>
        <w:spacing w:after="0" w:line="264" w:lineRule="auto"/>
        <w:jc w:val="both"/>
        <w:rPr>
          <w:sz w:val="24"/>
          <w:szCs w:val="24"/>
          <w:lang w:val="ru-RU"/>
        </w:rPr>
      </w:pPr>
      <w:r w:rsidRPr="003F4184">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615A7D" w:rsidRPr="003F4184" w:rsidRDefault="00615A7D">
      <w:pPr>
        <w:spacing w:after="0"/>
        <w:ind w:left="120"/>
        <w:rPr>
          <w:sz w:val="24"/>
          <w:szCs w:val="24"/>
          <w:lang w:val="ru-RU"/>
        </w:rPr>
      </w:pPr>
      <w:bookmarkStart w:id="9" w:name="_Toc140053186"/>
      <w:bookmarkEnd w:id="9"/>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МЕТАПРЕДМЕТНЫЕ РЕЗУЛЬТАТЫ</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Познавательные универсальные учебные действия</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Базовые логические действия:</w:t>
      </w:r>
    </w:p>
    <w:p w:rsidR="00615A7D" w:rsidRPr="003F4184" w:rsidRDefault="00393F70">
      <w:pPr>
        <w:numPr>
          <w:ilvl w:val="0"/>
          <w:numId w:val="11"/>
        </w:numPr>
        <w:spacing w:after="0" w:line="264" w:lineRule="auto"/>
        <w:jc w:val="both"/>
        <w:rPr>
          <w:sz w:val="24"/>
          <w:szCs w:val="24"/>
          <w:lang w:val="ru-RU"/>
        </w:rPr>
      </w:pPr>
      <w:r w:rsidRPr="003F4184">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615A7D" w:rsidRPr="003F4184" w:rsidRDefault="00393F70">
      <w:pPr>
        <w:numPr>
          <w:ilvl w:val="0"/>
          <w:numId w:val="11"/>
        </w:numPr>
        <w:spacing w:after="0" w:line="264" w:lineRule="auto"/>
        <w:jc w:val="both"/>
        <w:rPr>
          <w:sz w:val="24"/>
          <w:szCs w:val="24"/>
          <w:lang w:val="ru-RU"/>
        </w:rPr>
      </w:pPr>
      <w:r w:rsidRPr="003F4184">
        <w:rPr>
          <w:rFonts w:ascii="Times New Roman" w:hAnsi="Times New Roman"/>
          <w:color w:val="000000"/>
          <w:sz w:val="24"/>
          <w:szCs w:val="24"/>
          <w:lang w:val="ru-RU"/>
        </w:rPr>
        <w:t>объединять части объекта (объекты) по определённому признаку;</w:t>
      </w:r>
    </w:p>
    <w:p w:rsidR="00615A7D" w:rsidRPr="003F4184" w:rsidRDefault="00393F70">
      <w:pPr>
        <w:numPr>
          <w:ilvl w:val="0"/>
          <w:numId w:val="11"/>
        </w:numPr>
        <w:spacing w:after="0" w:line="264" w:lineRule="auto"/>
        <w:jc w:val="both"/>
        <w:rPr>
          <w:sz w:val="24"/>
          <w:szCs w:val="24"/>
          <w:lang w:val="ru-RU"/>
        </w:rPr>
      </w:pPr>
      <w:r w:rsidRPr="003F4184">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615A7D" w:rsidRPr="003F4184" w:rsidRDefault="00393F70">
      <w:pPr>
        <w:numPr>
          <w:ilvl w:val="0"/>
          <w:numId w:val="11"/>
        </w:numPr>
        <w:spacing w:after="0" w:line="264" w:lineRule="auto"/>
        <w:jc w:val="both"/>
        <w:rPr>
          <w:sz w:val="24"/>
          <w:szCs w:val="24"/>
          <w:lang w:val="ru-RU"/>
        </w:rPr>
      </w:pPr>
      <w:r w:rsidRPr="003F4184">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15A7D" w:rsidRPr="003F4184" w:rsidRDefault="00393F70">
      <w:pPr>
        <w:numPr>
          <w:ilvl w:val="0"/>
          <w:numId w:val="11"/>
        </w:numPr>
        <w:spacing w:after="0" w:line="264" w:lineRule="auto"/>
        <w:jc w:val="both"/>
        <w:rPr>
          <w:sz w:val="24"/>
          <w:szCs w:val="24"/>
          <w:lang w:val="ru-RU"/>
        </w:rPr>
      </w:pPr>
      <w:r w:rsidRPr="003F4184">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615A7D" w:rsidRPr="003F4184" w:rsidRDefault="00393F70">
      <w:pPr>
        <w:numPr>
          <w:ilvl w:val="0"/>
          <w:numId w:val="11"/>
        </w:numPr>
        <w:spacing w:after="0" w:line="264" w:lineRule="auto"/>
        <w:jc w:val="both"/>
        <w:rPr>
          <w:sz w:val="24"/>
          <w:szCs w:val="24"/>
          <w:lang w:val="ru-RU"/>
        </w:rPr>
      </w:pPr>
      <w:r w:rsidRPr="003F4184">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Базовые исследовательские действия</w:t>
      </w:r>
      <w:r w:rsidRPr="003F4184">
        <w:rPr>
          <w:rFonts w:ascii="Times New Roman" w:hAnsi="Times New Roman"/>
          <w:color w:val="000000"/>
          <w:sz w:val="24"/>
          <w:szCs w:val="24"/>
        </w:rPr>
        <w:t>:</w:t>
      </w:r>
    </w:p>
    <w:p w:rsidR="00615A7D" w:rsidRPr="003F4184" w:rsidRDefault="00393F70">
      <w:pPr>
        <w:numPr>
          <w:ilvl w:val="0"/>
          <w:numId w:val="12"/>
        </w:numPr>
        <w:spacing w:after="0" w:line="264" w:lineRule="auto"/>
        <w:jc w:val="both"/>
        <w:rPr>
          <w:sz w:val="24"/>
          <w:szCs w:val="24"/>
          <w:lang w:val="ru-RU"/>
        </w:rPr>
      </w:pPr>
      <w:r w:rsidRPr="003F4184">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15A7D" w:rsidRPr="003F4184" w:rsidRDefault="00393F70">
      <w:pPr>
        <w:numPr>
          <w:ilvl w:val="0"/>
          <w:numId w:val="12"/>
        </w:numPr>
        <w:spacing w:after="0" w:line="264" w:lineRule="auto"/>
        <w:jc w:val="both"/>
        <w:rPr>
          <w:sz w:val="24"/>
          <w:szCs w:val="24"/>
          <w:lang w:val="ru-RU"/>
        </w:rPr>
      </w:pPr>
      <w:r w:rsidRPr="003F4184">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615A7D" w:rsidRPr="003F4184" w:rsidRDefault="00393F70">
      <w:pPr>
        <w:numPr>
          <w:ilvl w:val="0"/>
          <w:numId w:val="12"/>
        </w:numPr>
        <w:spacing w:after="0" w:line="264" w:lineRule="auto"/>
        <w:jc w:val="both"/>
        <w:rPr>
          <w:sz w:val="24"/>
          <w:szCs w:val="24"/>
          <w:lang w:val="ru-RU"/>
        </w:rPr>
      </w:pPr>
      <w:r w:rsidRPr="003F4184">
        <w:rPr>
          <w:rFonts w:ascii="Times New Roman" w:hAnsi="Times New Roman"/>
          <w:color w:val="000000"/>
          <w:sz w:val="24"/>
          <w:szCs w:val="24"/>
          <w:lang w:val="ru-RU"/>
        </w:rPr>
        <w:t xml:space="preserve">сравнивать несколько вариантов решения задачи, выбирать наиболее </w:t>
      </w:r>
      <w:proofErr w:type="gramStart"/>
      <w:r w:rsidRPr="003F4184">
        <w:rPr>
          <w:rFonts w:ascii="Times New Roman" w:hAnsi="Times New Roman"/>
          <w:color w:val="000000"/>
          <w:sz w:val="24"/>
          <w:szCs w:val="24"/>
          <w:lang w:val="ru-RU"/>
        </w:rPr>
        <w:t>подходящий</w:t>
      </w:r>
      <w:proofErr w:type="gramEnd"/>
      <w:r w:rsidRPr="003F4184">
        <w:rPr>
          <w:rFonts w:ascii="Times New Roman" w:hAnsi="Times New Roman"/>
          <w:color w:val="000000"/>
          <w:sz w:val="24"/>
          <w:szCs w:val="24"/>
          <w:lang w:val="ru-RU"/>
        </w:rPr>
        <w:t xml:space="preserve"> (на основе предложенных критериев);</w:t>
      </w:r>
    </w:p>
    <w:p w:rsidR="00615A7D" w:rsidRPr="003F4184" w:rsidRDefault="00393F70">
      <w:pPr>
        <w:numPr>
          <w:ilvl w:val="0"/>
          <w:numId w:val="12"/>
        </w:numPr>
        <w:spacing w:after="0" w:line="264" w:lineRule="auto"/>
        <w:jc w:val="both"/>
        <w:rPr>
          <w:sz w:val="24"/>
          <w:szCs w:val="24"/>
          <w:lang w:val="ru-RU"/>
        </w:rPr>
      </w:pPr>
      <w:r w:rsidRPr="003F4184">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15A7D" w:rsidRPr="003F4184" w:rsidRDefault="00393F70">
      <w:pPr>
        <w:numPr>
          <w:ilvl w:val="0"/>
          <w:numId w:val="12"/>
        </w:numPr>
        <w:spacing w:after="0" w:line="264" w:lineRule="auto"/>
        <w:jc w:val="both"/>
        <w:rPr>
          <w:sz w:val="24"/>
          <w:szCs w:val="24"/>
          <w:lang w:val="ru-RU"/>
        </w:rPr>
      </w:pPr>
      <w:r w:rsidRPr="003F4184">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15A7D" w:rsidRPr="003F4184" w:rsidRDefault="00393F70">
      <w:pPr>
        <w:numPr>
          <w:ilvl w:val="0"/>
          <w:numId w:val="12"/>
        </w:numPr>
        <w:spacing w:after="0" w:line="264" w:lineRule="auto"/>
        <w:jc w:val="both"/>
        <w:rPr>
          <w:sz w:val="24"/>
          <w:szCs w:val="24"/>
          <w:lang w:val="ru-RU"/>
        </w:rPr>
      </w:pPr>
      <w:r w:rsidRPr="003F4184">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Работа с информацией:</w:t>
      </w:r>
    </w:p>
    <w:p w:rsidR="00615A7D" w:rsidRPr="003F4184" w:rsidRDefault="00393F70">
      <w:pPr>
        <w:numPr>
          <w:ilvl w:val="0"/>
          <w:numId w:val="13"/>
        </w:numPr>
        <w:spacing w:after="0" w:line="264" w:lineRule="auto"/>
        <w:jc w:val="both"/>
        <w:rPr>
          <w:sz w:val="24"/>
          <w:szCs w:val="24"/>
        </w:rPr>
      </w:pPr>
      <w:r w:rsidRPr="003F4184">
        <w:rPr>
          <w:rFonts w:ascii="Times New Roman" w:hAnsi="Times New Roman"/>
          <w:color w:val="000000"/>
          <w:sz w:val="24"/>
          <w:szCs w:val="24"/>
        </w:rPr>
        <w:t>выбирать источник получения информации;</w:t>
      </w:r>
    </w:p>
    <w:p w:rsidR="00615A7D" w:rsidRPr="003F4184" w:rsidRDefault="00393F70">
      <w:pPr>
        <w:numPr>
          <w:ilvl w:val="0"/>
          <w:numId w:val="13"/>
        </w:numPr>
        <w:spacing w:after="0" w:line="264" w:lineRule="auto"/>
        <w:jc w:val="both"/>
        <w:rPr>
          <w:sz w:val="24"/>
          <w:szCs w:val="24"/>
          <w:lang w:val="ru-RU"/>
        </w:rPr>
      </w:pPr>
      <w:r w:rsidRPr="003F4184">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615A7D" w:rsidRPr="003F4184" w:rsidRDefault="00393F70">
      <w:pPr>
        <w:numPr>
          <w:ilvl w:val="0"/>
          <w:numId w:val="13"/>
        </w:numPr>
        <w:spacing w:after="0" w:line="264" w:lineRule="auto"/>
        <w:jc w:val="both"/>
        <w:rPr>
          <w:sz w:val="24"/>
          <w:szCs w:val="24"/>
          <w:lang w:val="ru-RU"/>
        </w:rPr>
      </w:pPr>
      <w:r w:rsidRPr="003F4184">
        <w:rPr>
          <w:rFonts w:ascii="Times New Roman" w:hAnsi="Times New Roman"/>
          <w:color w:val="000000"/>
          <w:sz w:val="24"/>
          <w:szCs w:val="24"/>
          <w:lang w:val="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15A7D" w:rsidRPr="003F4184" w:rsidRDefault="00393F70">
      <w:pPr>
        <w:numPr>
          <w:ilvl w:val="0"/>
          <w:numId w:val="13"/>
        </w:numPr>
        <w:spacing w:after="0" w:line="264" w:lineRule="auto"/>
        <w:jc w:val="both"/>
        <w:rPr>
          <w:sz w:val="24"/>
          <w:szCs w:val="24"/>
          <w:lang w:val="ru-RU"/>
        </w:rPr>
      </w:pPr>
      <w:r w:rsidRPr="003F4184">
        <w:rPr>
          <w:rFonts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15A7D" w:rsidRPr="003F4184" w:rsidRDefault="00393F70">
      <w:pPr>
        <w:numPr>
          <w:ilvl w:val="0"/>
          <w:numId w:val="13"/>
        </w:numPr>
        <w:spacing w:after="0" w:line="264" w:lineRule="auto"/>
        <w:jc w:val="both"/>
        <w:rPr>
          <w:sz w:val="24"/>
          <w:szCs w:val="24"/>
          <w:lang w:val="ru-RU"/>
        </w:rPr>
      </w:pPr>
      <w:r w:rsidRPr="003F4184">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615A7D" w:rsidRPr="003F4184" w:rsidRDefault="00393F70">
      <w:pPr>
        <w:numPr>
          <w:ilvl w:val="0"/>
          <w:numId w:val="13"/>
        </w:numPr>
        <w:spacing w:after="0" w:line="264" w:lineRule="auto"/>
        <w:jc w:val="both"/>
        <w:rPr>
          <w:sz w:val="24"/>
          <w:szCs w:val="24"/>
          <w:lang w:val="ru-RU"/>
        </w:rPr>
      </w:pPr>
      <w:r w:rsidRPr="003F4184">
        <w:rPr>
          <w:rFonts w:ascii="Times New Roman" w:hAnsi="Times New Roman"/>
          <w:color w:val="000000"/>
          <w:sz w:val="24"/>
          <w:szCs w:val="24"/>
          <w:lang w:val="ru-RU"/>
        </w:rPr>
        <w:t>самостоятельно создавать схемы, таблицы для представления информации.</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Коммуникативные универсальные учебные действия</w:t>
      </w:r>
    </w:p>
    <w:p w:rsidR="00615A7D" w:rsidRPr="003F4184" w:rsidRDefault="00615A7D">
      <w:pPr>
        <w:spacing w:after="0" w:line="264" w:lineRule="auto"/>
        <w:ind w:left="120"/>
        <w:jc w:val="both"/>
        <w:rPr>
          <w:sz w:val="24"/>
          <w:szCs w:val="24"/>
        </w:rPr>
      </w:pPr>
    </w:p>
    <w:p w:rsidR="00615A7D" w:rsidRPr="003F4184" w:rsidRDefault="00393F70">
      <w:pPr>
        <w:numPr>
          <w:ilvl w:val="0"/>
          <w:numId w:val="14"/>
        </w:numPr>
        <w:spacing w:after="0" w:line="264" w:lineRule="auto"/>
        <w:jc w:val="both"/>
        <w:rPr>
          <w:sz w:val="24"/>
          <w:szCs w:val="24"/>
          <w:lang w:val="ru-RU"/>
        </w:rPr>
      </w:pPr>
      <w:r w:rsidRPr="003F4184">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615A7D" w:rsidRPr="003F4184" w:rsidRDefault="00393F70">
      <w:pPr>
        <w:numPr>
          <w:ilvl w:val="0"/>
          <w:numId w:val="14"/>
        </w:numPr>
        <w:spacing w:after="0" w:line="264" w:lineRule="auto"/>
        <w:jc w:val="both"/>
        <w:rPr>
          <w:sz w:val="24"/>
          <w:szCs w:val="24"/>
          <w:lang w:val="ru-RU"/>
        </w:rPr>
      </w:pPr>
      <w:r w:rsidRPr="003F4184">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615A7D" w:rsidRPr="003F4184" w:rsidRDefault="00393F70">
      <w:pPr>
        <w:numPr>
          <w:ilvl w:val="0"/>
          <w:numId w:val="14"/>
        </w:numPr>
        <w:spacing w:after="0" w:line="264" w:lineRule="auto"/>
        <w:jc w:val="both"/>
        <w:rPr>
          <w:sz w:val="24"/>
          <w:szCs w:val="24"/>
          <w:lang w:val="ru-RU"/>
        </w:rPr>
      </w:pPr>
      <w:r w:rsidRPr="003F4184">
        <w:rPr>
          <w:rFonts w:ascii="Times New Roman" w:hAnsi="Times New Roman"/>
          <w:color w:val="000000"/>
          <w:sz w:val="24"/>
          <w:szCs w:val="24"/>
          <w:lang w:val="ru-RU"/>
        </w:rPr>
        <w:t>признавать возможность существования разных точек зрения;</w:t>
      </w:r>
    </w:p>
    <w:p w:rsidR="00615A7D" w:rsidRPr="003F4184" w:rsidRDefault="00393F70">
      <w:pPr>
        <w:numPr>
          <w:ilvl w:val="0"/>
          <w:numId w:val="14"/>
        </w:numPr>
        <w:spacing w:after="0" w:line="264" w:lineRule="auto"/>
        <w:jc w:val="both"/>
        <w:rPr>
          <w:sz w:val="24"/>
          <w:szCs w:val="24"/>
          <w:lang w:val="ru-RU"/>
        </w:rPr>
      </w:pPr>
      <w:r w:rsidRPr="003F4184">
        <w:rPr>
          <w:rFonts w:ascii="Times New Roman" w:hAnsi="Times New Roman"/>
          <w:color w:val="000000"/>
          <w:sz w:val="24"/>
          <w:szCs w:val="24"/>
          <w:lang w:val="ru-RU"/>
        </w:rPr>
        <w:t>корректно и аргументированно высказывать своё мнение;</w:t>
      </w:r>
    </w:p>
    <w:p w:rsidR="00615A7D" w:rsidRPr="003F4184" w:rsidRDefault="00393F70">
      <w:pPr>
        <w:numPr>
          <w:ilvl w:val="0"/>
          <w:numId w:val="14"/>
        </w:numPr>
        <w:spacing w:after="0" w:line="264" w:lineRule="auto"/>
        <w:jc w:val="both"/>
        <w:rPr>
          <w:sz w:val="24"/>
          <w:szCs w:val="24"/>
          <w:lang w:val="ru-RU"/>
        </w:rPr>
      </w:pPr>
      <w:r w:rsidRPr="003F4184">
        <w:rPr>
          <w:rFonts w:ascii="Times New Roman" w:hAnsi="Times New Roman"/>
          <w:color w:val="000000"/>
          <w:sz w:val="24"/>
          <w:szCs w:val="24"/>
          <w:lang w:val="ru-RU"/>
        </w:rPr>
        <w:t>строить речевое высказывание в соответствии с поставленной задачей;</w:t>
      </w:r>
    </w:p>
    <w:p w:rsidR="00615A7D" w:rsidRPr="003F4184" w:rsidRDefault="00393F70">
      <w:pPr>
        <w:numPr>
          <w:ilvl w:val="0"/>
          <w:numId w:val="14"/>
        </w:numPr>
        <w:spacing w:after="0" w:line="264" w:lineRule="auto"/>
        <w:jc w:val="both"/>
        <w:rPr>
          <w:sz w:val="24"/>
          <w:szCs w:val="24"/>
          <w:lang w:val="ru-RU"/>
        </w:rPr>
      </w:pPr>
      <w:r w:rsidRPr="003F4184">
        <w:rPr>
          <w:rFonts w:ascii="Times New Roman" w:hAnsi="Times New Roman"/>
          <w:color w:val="000000"/>
          <w:sz w:val="24"/>
          <w:szCs w:val="24"/>
          <w:lang w:val="ru-RU"/>
        </w:rPr>
        <w:t>создавать устные и письменные тексты (описание, рассуждение, повествование);</w:t>
      </w:r>
    </w:p>
    <w:p w:rsidR="00615A7D" w:rsidRPr="003F4184" w:rsidRDefault="00393F70">
      <w:pPr>
        <w:numPr>
          <w:ilvl w:val="0"/>
          <w:numId w:val="14"/>
        </w:numPr>
        <w:spacing w:after="0" w:line="264" w:lineRule="auto"/>
        <w:jc w:val="both"/>
        <w:rPr>
          <w:sz w:val="24"/>
          <w:szCs w:val="24"/>
        </w:rPr>
      </w:pPr>
      <w:r w:rsidRPr="003F4184">
        <w:rPr>
          <w:rFonts w:ascii="Times New Roman" w:hAnsi="Times New Roman"/>
          <w:color w:val="000000"/>
          <w:sz w:val="24"/>
          <w:szCs w:val="24"/>
        </w:rPr>
        <w:t>готовить небольшие публичные выступления;</w:t>
      </w:r>
    </w:p>
    <w:p w:rsidR="00615A7D" w:rsidRPr="003F4184" w:rsidRDefault="00393F70">
      <w:pPr>
        <w:numPr>
          <w:ilvl w:val="0"/>
          <w:numId w:val="14"/>
        </w:numPr>
        <w:spacing w:after="0" w:line="264" w:lineRule="auto"/>
        <w:jc w:val="both"/>
        <w:rPr>
          <w:sz w:val="24"/>
          <w:szCs w:val="24"/>
          <w:lang w:val="ru-RU"/>
        </w:rPr>
      </w:pPr>
      <w:r w:rsidRPr="003F4184">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Регулятивные универсальные учебные действия</w:t>
      </w:r>
    </w:p>
    <w:p w:rsidR="00615A7D" w:rsidRPr="003F4184" w:rsidRDefault="00615A7D">
      <w:pPr>
        <w:spacing w:after="0" w:line="264" w:lineRule="auto"/>
        <w:ind w:left="120"/>
        <w:jc w:val="both"/>
        <w:rPr>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Самоорганизация:</w:t>
      </w:r>
    </w:p>
    <w:p w:rsidR="00615A7D" w:rsidRPr="003F4184" w:rsidRDefault="00393F70">
      <w:pPr>
        <w:numPr>
          <w:ilvl w:val="0"/>
          <w:numId w:val="15"/>
        </w:numPr>
        <w:spacing w:after="0" w:line="264" w:lineRule="auto"/>
        <w:jc w:val="both"/>
        <w:rPr>
          <w:sz w:val="24"/>
          <w:szCs w:val="24"/>
          <w:lang w:val="ru-RU"/>
        </w:rPr>
      </w:pPr>
      <w:r w:rsidRPr="003F4184">
        <w:rPr>
          <w:rFonts w:ascii="Times New Roman" w:hAnsi="Times New Roman"/>
          <w:color w:val="000000"/>
          <w:sz w:val="24"/>
          <w:szCs w:val="24"/>
          <w:lang w:val="ru-RU"/>
        </w:rPr>
        <w:t>планировать действия по решению учебной задачи для получения результата;</w:t>
      </w:r>
    </w:p>
    <w:p w:rsidR="00615A7D" w:rsidRPr="003F4184" w:rsidRDefault="00393F70">
      <w:pPr>
        <w:numPr>
          <w:ilvl w:val="0"/>
          <w:numId w:val="15"/>
        </w:numPr>
        <w:spacing w:after="0" w:line="264" w:lineRule="auto"/>
        <w:jc w:val="both"/>
        <w:rPr>
          <w:sz w:val="24"/>
          <w:szCs w:val="24"/>
        </w:rPr>
      </w:pPr>
      <w:proofErr w:type="gramStart"/>
      <w:r w:rsidRPr="003F4184">
        <w:rPr>
          <w:rFonts w:ascii="Times New Roman" w:hAnsi="Times New Roman"/>
          <w:color w:val="000000"/>
          <w:sz w:val="24"/>
          <w:szCs w:val="24"/>
        </w:rPr>
        <w:t>выстраивать</w:t>
      </w:r>
      <w:proofErr w:type="gramEnd"/>
      <w:r w:rsidRPr="003F4184">
        <w:rPr>
          <w:rFonts w:ascii="Times New Roman" w:hAnsi="Times New Roman"/>
          <w:color w:val="000000"/>
          <w:sz w:val="24"/>
          <w:szCs w:val="24"/>
        </w:rPr>
        <w:t xml:space="preserve"> последовательность выбранных действий.</w:t>
      </w:r>
    </w:p>
    <w:p w:rsidR="00615A7D" w:rsidRPr="003F4184" w:rsidRDefault="00393F70">
      <w:pPr>
        <w:spacing w:after="0" w:line="264" w:lineRule="auto"/>
        <w:ind w:left="120"/>
        <w:jc w:val="both"/>
        <w:rPr>
          <w:sz w:val="24"/>
          <w:szCs w:val="24"/>
        </w:rPr>
      </w:pPr>
      <w:r w:rsidRPr="003F4184">
        <w:rPr>
          <w:rFonts w:ascii="Times New Roman" w:hAnsi="Times New Roman"/>
          <w:b/>
          <w:color w:val="000000"/>
          <w:sz w:val="24"/>
          <w:szCs w:val="24"/>
        </w:rPr>
        <w:t>Совместная деятельность</w:t>
      </w:r>
    </w:p>
    <w:p w:rsidR="00615A7D" w:rsidRPr="003F4184" w:rsidRDefault="00393F70">
      <w:pPr>
        <w:numPr>
          <w:ilvl w:val="0"/>
          <w:numId w:val="16"/>
        </w:numPr>
        <w:spacing w:after="0" w:line="264" w:lineRule="auto"/>
        <w:jc w:val="both"/>
        <w:rPr>
          <w:sz w:val="24"/>
          <w:szCs w:val="24"/>
          <w:lang w:val="ru-RU"/>
        </w:rPr>
      </w:pPr>
      <w:bookmarkStart w:id="10" w:name="_Toc108096413"/>
      <w:bookmarkEnd w:id="10"/>
      <w:r w:rsidRPr="003F4184">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15A7D" w:rsidRPr="003F4184" w:rsidRDefault="00393F70">
      <w:pPr>
        <w:numPr>
          <w:ilvl w:val="0"/>
          <w:numId w:val="16"/>
        </w:numPr>
        <w:spacing w:after="0" w:line="264" w:lineRule="auto"/>
        <w:jc w:val="both"/>
        <w:rPr>
          <w:sz w:val="24"/>
          <w:szCs w:val="24"/>
          <w:lang w:val="ru-RU"/>
        </w:rPr>
      </w:pPr>
      <w:r w:rsidRPr="003F4184">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15A7D" w:rsidRPr="003F4184" w:rsidRDefault="00393F70">
      <w:pPr>
        <w:numPr>
          <w:ilvl w:val="0"/>
          <w:numId w:val="16"/>
        </w:numPr>
        <w:spacing w:after="0" w:line="264" w:lineRule="auto"/>
        <w:jc w:val="both"/>
        <w:rPr>
          <w:sz w:val="24"/>
          <w:szCs w:val="24"/>
          <w:lang w:val="ru-RU"/>
        </w:rPr>
      </w:pPr>
      <w:r w:rsidRPr="003F4184">
        <w:rPr>
          <w:rFonts w:ascii="Times New Roman" w:hAnsi="Times New Roman"/>
          <w:color w:val="000000"/>
          <w:sz w:val="24"/>
          <w:szCs w:val="24"/>
          <w:lang w:val="ru-RU"/>
        </w:rPr>
        <w:t>проявлять готовность руководить, выполнять поручения, подчиняться;</w:t>
      </w:r>
    </w:p>
    <w:p w:rsidR="00615A7D" w:rsidRPr="003F4184" w:rsidRDefault="00393F70">
      <w:pPr>
        <w:numPr>
          <w:ilvl w:val="0"/>
          <w:numId w:val="16"/>
        </w:numPr>
        <w:spacing w:after="0" w:line="264" w:lineRule="auto"/>
        <w:jc w:val="both"/>
        <w:rPr>
          <w:sz w:val="24"/>
          <w:szCs w:val="24"/>
          <w:lang w:val="ru-RU"/>
        </w:rPr>
      </w:pPr>
      <w:r w:rsidRPr="003F4184">
        <w:rPr>
          <w:rFonts w:ascii="Times New Roman" w:hAnsi="Times New Roman"/>
          <w:color w:val="000000"/>
          <w:sz w:val="24"/>
          <w:szCs w:val="24"/>
          <w:lang w:val="ru-RU"/>
        </w:rPr>
        <w:t>ответственно выполнять свою часть работы;</w:t>
      </w:r>
    </w:p>
    <w:p w:rsidR="00615A7D" w:rsidRPr="003F4184" w:rsidRDefault="00393F70">
      <w:pPr>
        <w:numPr>
          <w:ilvl w:val="0"/>
          <w:numId w:val="16"/>
        </w:numPr>
        <w:spacing w:after="0" w:line="264" w:lineRule="auto"/>
        <w:jc w:val="both"/>
        <w:rPr>
          <w:sz w:val="24"/>
          <w:szCs w:val="24"/>
          <w:lang w:val="ru-RU"/>
        </w:rPr>
      </w:pPr>
      <w:r w:rsidRPr="003F4184">
        <w:rPr>
          <w:rFonts w:ascii="Times New Roman" w:hAnsi="Times New Roman"/>
          <w:color w:val="000000"/>
          <w:sz w:val="24"/>
          <w:szCs w:val="24"/>
          <w:lang w:val="ru-RU"/>
        </w:rPr>
        <w:t>оценивать свой вклад в общий результат;</w:t>
      </w:r>
    </w:p>
    <w:p w:rsidR="00615A7D" w:rsidRPr="003F4184" w:rsidRDefault="00393F70">
      <w:pPr>
        <w:numPr>
          <w:ilvl w:val="0"/>
          <w:numId w:val="16"/>
        </w:numPr>
        <w:spacing w:after="0" w:line="264" w:lineRule="auto"/>
        <w:jc w:val="both"/>
        <w:rPr>
          <w:sz w:val="24"/>
          <w:szCs w:val="24"/>
          <w:lang w:val="ru-RU"/>
        </w:rPr>
      </w:pPr>
      <w:r w:rsidRPr="003F4184">
        <w:rPr>
          <w:rFonts w:ascii="Times New Roman" w:hAnsi="Times New Roman"/>
          <w:color w:val="000000"/>
          <w:sz w:val="24"/>
          <w:szCs w:val="24"/>
          <w:lang w:val="ru-RU"/>
        </w:rPr>
        <w:t>выполнять совместные проектные задания с опорой на предложенные образцы.</w:t>
      </w:r>
    </w:p>
    <w:p w:rsidR="00615A7D" w:rsidRPr="003F4184" w:rsidRDefault="00615A7D">
      <w:pPr>
        <w:spacing w:after="0"/>
        <w:ind w:left="120"/>
        <w:rPr>
          <w:sz w:val="24"/>
          <w:szCs w:val="24"/>
          <w:lang w:val="ru-RU"/>
        </w:rPr>
      </w:pPr>
      <w:bookmarkStart w:id="11" w:name="_Toc140053187"/>
      <w:bookmarkStart w:id="12" w:name="_Toc134720971"/>
      <w:bookmarkEnd w:id="11"/>
      <w:bookmarkEnd w:id="12"/>
    </w:p>
    <w:p w:rsidR="00615A7D" w:rsidRPr="003F4184" w:rsidRDefault="00615A7D">
      <w:pPr>
        <w:spacing w:after="0" w:line="264" w:lineRule="auto"/>
        <w:ind w:left="120"/>
        <w:jc w:val="both"/>
        <w:rPr>
          <w:sz w:val="24"/>
          <w:szCs w:val="24"/>
          <w:lang w:val="ru-RU"/>
        </w:rPr>
      </w:pPr>
    </w:p>
    <w:p w:rsidR="003F4184" w:rsidRDefault="003F4184">
      <w:pPr>
        <w:spacing w:after="0" w:line="264" w:lineRule="auto"/>
        <w:ind w:left="120"/>
        <w:jc w:val="both"/>
        <w:rPr>
          <w:rFonts w:ascii="Times New Roman" w:hAnsi="Times New Roman"/>
          <w:b/>
          <w:color w:val="000000"/>
          <w:sz w:val="24"/>
          <w:szCs w:val="24"/>
          <w:lang w:val="ru-RU"/>
        </w:rPr>
      </w:pPr>
    </w:p>
    <w:p w:rsidR="003F4184" w:rsidRDefault="003F4184">
      <w:pPr>
        <w:spacing w:after="0" w:line="264" w:lineRule="auto"/>
        <w:ind w:left="120"/>
        <w:jc w:val="both"/>
        <w:rPr>
          <w:rFonts w:ascii="Times New Roman" w:hAnsi="Times New Roman"/>
          <w:b/>
          <w:color w:val="000000"/>
          <w:sz w:val="24"/>
          <w:szCs w:val="24"/>
          <w:lang w:val="ru-RU"/>
        </w:rPr>
      </w:pPr>
    </w:p>
    <w:p w:rsidR="003F4184" w:rsidRDefault="003F4184">
      <w:pPr>
        <w:spacing w:after="0" w:line="264" w:lineRule="auto"/>
        <w:ind w:left="120"/>
        <w:jc w:val="both"/>
        <w:rPr>
          <w:rFonts w:ascii="Times New Roman" w:hAnsi="Times New Roman"/>
          <w:b/>
          <w:color w:val="000000"/>
          <w:sz w:val="24"/>
          <w:szCs w:val="24"/>
          <w:lang w:val="ru-RU"/>
        </w:rPr>
      </w:pPr>
    </w:p>
    <w:p w:rsidR="00615A7D" w:rsidRPr="003F4184" w:rsidRDefault="00393F70" w:rsidP="003F4184">
      <w:pPr>
        <w:spacing w:after="0" w:line="264" w:lineRule="auto"/>
        <w:ind w:left="120"/>
        <w:jc w:val="both"/>
        <w:rPr>
          <w:sz w:val="24"/>
          <w:szCs w:val="24"/>
          <w:lang w:val="ru-RU"/>
        </w:rPr>
      </w:pPr>
      <w:r w:rsidRPr="003F4184">
        <w:rPr>
          <w:rFonts w:ascii="Times New Roman" w:hAnsi="Times New Roman"/>
          <w:b/>
          <w:color w:val="000000"/>
          <w:sz w:val="24"/>
          <w:szCs w:val="24"/>
          <w:lang w:val="ru-RU"/>
        </w:rPr>
        <w:lastRenderedPageBreak/>
        <w:t>ПРЕДМЕТНЫЕ РЕЗУЛЬТАТЫ</w:t>
      </w:r>
    </w:p>
    <w:p w:rsidR="00615A7D" w:rsidRPr="003F4184" w:rsidRDefault="00393F70" w:rsidP="003F4184">
      <w:pPr>
        <w:spacing w:after="0" w:line="264" w:lineRule="auto"/>
        <w:ind w:left="120"/>
        <w:jc w:val="both"/>
        <w:rPr>
          <w:sz w:val="24"/>
          <w:szCs w:val="24"/>
          <w:lang w:val="ru-RU"/>
        </w:rPr>
      </w:pPr>
      <w:r w:rsidRPr="003F4184">
        <w:rPr>
          <w:rFonts w:ascii="Times New Roman" w:hAnsi="Times New Roman"/>
          <w:color w:val="000000"/>
          <w:sz w:val="24"/>
          <w:szCs w:val="24"/>
          <w:lang w:val="ru-RU"/>
        </w:rPr>
        <w:t xml:space="preserve"> </w:t>
      </w:r>
      <w:proofErr w:type="gramStart"/>
      <w:r w:rsidRPr="003F4184">
        <w:rPr>
          <w:rFonts w:ascii="Times New Roman" w:hAnsi="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615A7D" w:rsidRPr="003F4184" w:rsidRDefault="00393F70">
      <w:pPr>
        <w:spacing w:after="0" w:line="264" w:lineRule="auto"/>
        <w:ind w:left="120"/>
        <w:jc w:val="both"/>
        <w:rPr>
          <w:sz w:val="24"/>
          <w:szCs w:val="24"/>
          <w:lang w:val="ru-RU"/>
        </w:rPr>
      </w:pPr>
      <w:r w:rsidRPr="003F4184">
        <w:rPr>
          <w:rFonts w:ascii="Times New Roman" w:hAnsi="Times New Roman"/>
          <w:color w:val="000000"/>
          <w:sz w:val="24"/>
          <w:szCs w:val="24"/>
          <w:lang w:val="ru-RU"/>
        </w:rPr>
        <w:t>К концу обучения в</w:t>
      </w:r>
      <w:r w:rsidRPr="003F4184">
        <w:rPr>
          <w:rFonts w:ascii="Times New Roman" w:hAnsi="Times New Roman"/>
          <w:b/>
          <w:color w:val="000000"/>
          <w:sz w:val="24"/>
          <w:szCs w:val="24"/>
          <w:lang w:val="ru-RU"/>
        </w:rPr>
        <w:t xml:space="preserve"> </w:t>
      </w:r>
      <w:r w:rsidRPr="003F4184">
        <w:rPr>
          <w:rFonts w:ascii="Times New Roman" w:hAnsi="Times New Roman"/>
          <w:b/>
          <w:i/>
          <w:color w:val="000000"/>
          <w:sz w:val="24"/>
          <w:szCs w:val="24"/>
          <w:lang w:val="ru-RU"/>
        </w:rPr>
        <w:t>4 классе</w:t>
      </w:r>
      <w:r w:rsidRPr="003F4184">
        <w:rPr>
          <w:rFonts w:ascii="Times New Roman" w:hAnsi="Times New Roman"/>
          <w:color w:val="000000"/>
          <w:sz w:val="24"/>
          <w:szCs w:val="24"/>
          <w:lang w:val="ru-RU"/>
        </w:rPr>
        <w:t xml:space="preserve"> </w:t>
      </w:r>
      <w:proofErr w:type="gramStart"/>
      <w:r w:rsidRPr="003F4184">
        <w:rPr>
          <w:rFonts w:ascii="Times New Roman" w:hAnsi="Times New Roman"/>
          <w:color w:val="000000"/>
          <w:sz w:val="24"/>
          <w:szCs w:val="24"/>
          <w:lang w:val="ru-RU"/>
        </w:rPr>
        <w:t>обучающийся</w:t>
      </w:r>
      <w:proofErr w:type="gramEnd"/>
      <w:r w:rsidRPr="003F4184">
        <w:rPr>
          <w:rFonts w:ascii="Times New Roman" w:hAnsi="Times New Roman"/>
          <w:color w:val="000000"/>
          <w:sz w:val="24"/>
          <w:szCs w:val="24"/>
          <w:lang w:val="ru-RU"/>
        </w:rPr>
        <w:t xml:space="preserve"> получит следующие предметные результаты:</w:t>
      </w: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Коммуникативные умения</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Говорение:</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Аудирование:</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воспринимать на слух и понимать речь учителя и других обучающихся, вербально/невербально реагировать на </w:t>
      </w:r>
      <w:proofErr w:type="gramStart"/>
      <w:r w:rsidRPr="003F4184">
        <w:rPr>
          <w:rFonts w:ascii="Times New Roman" w:hAnsi="Times New Roman"/>
          <w:color w:val="000000"/>
          <w:sz w:val="24"/>
          <w:szCs w:val="24"/>
          <w:lang w:val="ru-RU"/>
        </w:rPr>
        <w:t>услышанное</w:t>
      </w:r>
      <w:proofErr w:type="gramEnd"/>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proofErr w:type="gramStart"/>
      <w:r w:rsidRPr="003F4184">
        <w:rPr>
          <w:rFonts w:ascii="Times New Roman" w:hAnsi="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Смысловое чтение:</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15A7D" w:rsidRPr="003F4184" w:rsidRDefault="00393F70">
      <w:pPr>
        <w:spacing w:after="0" w:line="264" w:lineRule="auto"/>
        <w:ind w:firstLine="600"/>
        <w:jc w:val="both"/>
        <w:rPr>
          <w:sz w:val="24"/>
          <w:szCs w:val="24"/>
          <w:lang w:val="ru-RU"/>
        </w:rPr>
      </w:pPr>
      <w:proofErr w:type="gramStart"/>
      <w:r w:rsidRPr="003F4184">
        <w:rPr>
          <w:rFonts w:ascii="Times New Roman" w:hAnsi="Times New Roman"/>
          <w:color w:val="000000"/>
          <w:sz w:val="24"/>
          <w:szCs w:val="24"/>
          <w:lang w:val="ru-RU"/>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w:t>
      </w:r>
      <w:r w:rsidRPr="003F4184">
        <w:rPr>
          <w:rFonts w:ascii="Times New Roman" w:hAnsi="Times New Roman"/>
          <w:color w:val="000000"/>
          <w:sz w:val="24"/>
          <w:szCs w:val="24"/>
          <w:lang w:val="ru-RU"/>
        </w:rPr>
        <w:lastRenderedPageBreak/>
        <w:t>языковой, в том числе контекстуальной, догадки (объём текста/текстов для чтения – до 160 слов);</w:t>
      </w:r>
      <w:proofErr w:type="gramEnd"/>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прогнозировать содержание текста на основе заголовка;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Письмо:</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писать с опорой на образец электронное сообщение личного характера (объём сообщения – до 50 слов).</w:t>
      </w: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t>Языковые знания и навыки</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Фонетическая сторона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читать новые слова согласно основным правилам чтения;</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Графика, орфография и пунктуация:</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правильно писать изученные слова;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Лексическая сторона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3F4184">
        <w:rPr>
          <w:rFonts w:ascii="Times New Roman" w:hAnsi="Times New Roman"/>
          <w:i/>
          <w:color w:val="000000"/>
          <w:sz w:val="24"/>
          <w:szCs w:val="24"/>
        </w:rPr>
        <w:t>er</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or</w:t>
      </w:r>
      <w:r w:rsidRPr="003F4184">
        <w:rPr>
          <w:rFonts w:ascii="Times New Roman" w:hAnsi="Times New Roman"/>
          <w:i/>
          <w:color w:val="000000"/>
          <w:sz w:val="24"/>
          <w:szCs w:val="24"/>
          <w:lang w:val="ru-RU"/>
        </w:rPr>
        <w:t>, -</w:t>
      </w:r>
      <w:r w:rsidRPr="003F4184">
        <w:rPr>
          <w:rFonts w:ascii="Times New Roman" w:hAnsi="Times New Roman"/>
          <w:i/>
          <w:color w:val="000000"/>
          <w:sz w:val="24"/>
          <w:szCs w:val="24"/>
        </w:rPr>
        <w:t>ist</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teacher</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actor</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artist</w:t>
      </w:r>
      <w:r w:rsidRPr="003F4184">
        <w:rPr>
          <w:rFonts w:ascii="Times New Roman" w:hAnsi="Times New Roman"/>
          <w:i/>
          <w:color w:val="000000"/>
          <w:sz w:val="24"/>
          <w:szCs w:val="24"/>
          <w:lang w:val="ru-RU"/>
        </w:rPr>
        <w:t>)</w:t>
      </w:r>
      <w:r w:rsidRPr="003F4184">
        <w:rPr>
          <w:rFonts w:ascii="Times New Roman" w:hAnsi="Times New Roman"/>
          <w:color w:val="000000"/>
          <w:sz w:val="24"/>
          <w:szCs w:val="24"/>
          <w:lang w:val="ru-RU"/>
        </w:rPr>
        <w:t xml:space="preserve">, словосложения </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blackboard</w:t>
      </w:r>
      <w:r w:rsidRPr="003F4184">
        <w:rPr>
          <w:rFonts w:ascii="Times New Roman" w:hAnsi="Times New Roman"/>
          <w:i/>
          <w:color w:val="000000"/>
          <w:sz w:val="24"/>
          <w:szCs w:val="24"/>
          <w:lang w:val="ru-RU"/>
        </w:rPr>
        <w:t>)</w:t>
      </w:r>
      <w:r w:rsidRPr="003F4184">
        <w:rPr>
          <w:rFonts w:ascii="Times New Roman" w:hAnsi="Times New Roman"/>
          <w:color w:val="000000"/>
          <w:sz w:val="24"/>
          <w:szCs w:val="24"/>
          <w:lang w:val="ru-RU"/>
        </w:rPr>
        <w:t xml:space="preserve">, конверсии </w:t>
      </w:r>
      <w:r w:rsidRPr="003F4184">
        <w:rPr>
          <w:rFonts w:ascii="Times New Roman" w:hAnsi="Times New Roman"/>
          <w:i/>
          <w:color w:val="000000"/>
          <w:sz w:val="24"/>
          <w:szCs w:val="24"/>
          <w:lang w:val="ru-RU"/>
        </w:rPr>
        <w:t>(</w:t>
      </w:r>
      <w:r w:rsidRPr="003F4184">
        <w:rPr>
          <w:rFonts w:ascii="Times New Roman" w:hAnsi="Times New Roman"/>
          <w:i/>
          <w:color w:val="000000"/>
          <w:sz w:val="24"/>
          <w:szCs w:val="24"/>
        </w:rPr>
        <w:t>to</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play</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a</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play</w:t>
      </w:r>
      <w:r w:rsidRPr="003F4184">
        <w:rPr>
          <w:rFonts w:ascii="Times New Roman" w:hAnsi="Times New Roman"/>
          <w:i/>
          <w:color w:val="000000"/>
          <w:sz w:val="24"/>
          <w:szCs w:val="24"/>
          <w:lang w:val="ru-RU"/>
        </w:rPr>
        <w:t>)</w:t>
      </w:r>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r w:rsidRPr="003F4184">
        <w:rPr>
          <w:rFonts w:ascii="Times New Roman" w:hAnsi="Times New Roman"/>
          <w:i/>
          <w:color w:val="000000"/>
          <w:sz w:val="24"/>
          <w:szCs w:val="24"/>
          <w:lang w:val="ru-RU"/>
        </w:rPr>
        <w:t>Грамматическая сторона речи: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распознавать и употреблять в устной и письменной речи </w:t>
      </w:r>
      <w:r w:rsidRPr="003F4184">
        <w:rPr>
          <w:rFonts w:ascii="Times New Roman" w:hAnsi="Times New Roman"/>
          <w:color w:val="000000"/>
          <w:sz w:val="24"/>
          <w:szCs w:val="24"/>
        </w:rPr>
        <w:t>Present</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Continuous</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Tense</w:t>
      </w:r>
      <w:r w:rsidRPr="003F4184">
        <w:rPr>
          <w:rFonts w:ascii="Times New Roman" w:hAnsi="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3F4184">
        <w:rPr>
          <w:rFonts w:ascii="Times New Roman" w:hAnsi="Times New Roman"/>
          <w:i/>
          <w:color w:val="000000"/>
          <w:sz w:val="24"/>
          <w:szCs w:val="24"/>
        </w:rPr>
        <w:t>to</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be</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going</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to</w:t>
      </w:r>
      <w:r w:rsidRPr="003F4184">
        <w:rPr>
          <w:rFonts w:ascii="Times New Roman" w:hAnsi="Times New Roman"/>
          <w:color w:val="000000"/>
          <w:sz w:val="24"/>
          <w:szCs w:val="24"/>
          <w:lang w:val="ru-RU"/>
        </w:rPr>
        <w:t xml:space="preserve"> и </w:t>
      </w:r>
      <w:r w:rsidRPr="003F4184">
        <w:rPr>
          <w:rFonts w:ascii="Times New Roman" w:hAnsi="Times New Roman"/>
          <w:color w:val="000000"/>
          <w:sz w:val="24"/>
          <w:szCs w:val="24"/>
        </w:rPr>
        <w:t>Future</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Simple</w:t>
      </w:r>
      <w:r w:rsidRPr="003F4184">
        <w:rPr>
          <w:rFonts w:ascii="Times New Roman" w:hAnsi="Times New Roman"/>
          <w:color w:val="000000"/>
          <w:sz w:val="24"/>
          <w:szCs w:val="24"/>
          <w:lang w:val="ru-RU"/>
        </w:rPr>
        <w:t xml:space="preserve"> </w:t>
      </w:r>
      <w:r w:rsidRPr="003F4184">
        <w:rPr>
          <w:rFonts w:ascii="Times New Roman" w:hAnsi="Times New Roman"/>
          <w:color w:val="000000"/>
          <w:sz w:val="24"/>
          <w:szCs w:val="24"/>
        </w:rPr>
        <w:t>Tense</w:t>
      </w:r>
      <w:r w:rsidRPr="003F4184">
        <w:rPr>
          <w:rFonts w:ascii="Times New Roman" w:hAnsi="Times New Roman"/>
          <w:color w:val="000000"/>
          <w:sz w:val="24"/>
          <w:szCs w:val="24"/>
          <w:lang w:val="ru-RU"/>
        </w:rPr>
        <w:t xml:space="preserve"> для выражения будущего действия;</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3F4184">
        <w:rPr>
          <w:rFonts w:ascii="Times New Roman" w:hAnsi="Times New Roman"/>
          <w:i/>
          <w:color w:val="000000"/>
          <w:sz w:val="24"/>
          <w:szCs w:val="24"/>
        </w:rPr>
        <w:t>must</w:t>
      </w:r>
      <w:r w:rsidRPr="003F4184">
        <w:rPr>
          <w:rFonts w:ascii="Times New Roman" w:hAnsi="Times New Roman"/>
          <w:color w:val="000000"/>
          <w:sz w:val="24"/>
          <w:szCs w:val="24"/>
          <w:lang w:val="ru-RU"/>
        </w:rPr>
        <w:t xml:space="preserve"> и </w:t>
      </w:r>
      <w:r w:rsidRPr="003F4184">
        <w:rPr>
          <w:rFonts w:ascii="Times New Roman" w:hAnsi="Times New Roman"/>
          <w:i/>
          <w:color w:val="000000"/>
          <w:sz w:val="24"/>
          <w:szCs w:val="24"/>
        </w:rPr>
        <w:t>have</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to</w:t>
      </w:r>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распознавать и употреблять в устной и письменной речи отрицательное местоимение </w:t>
      </w:r>
      <w:r w:rsidRPr="003F4184">
        <w:rPr>
          <w:rFonts w:ascii="Times New Roman" w:hAnsi="Times New Roman"/>
          <w:i/>
          <w:color w:val="000000"/>
          <w:sz w:val="24"/>
          <w:szCs w:val="24"/>
        </w:rPr>
        <w:t>no</w:t>
      </w:r>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3F4184">
        <w:rPr>
          <w:rFonts w:ascii="Times New Roman" w:hAnsi="Times New Roman"/>
          <w:i/>
          <w:color w:val="000000"/>
          <w:sz w:val="24"/>
          <w:szCs w:val="24"/>
        </w:rPr>
        <w:t>good</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better</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the</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best</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bad</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worse</w:t>
      </w:r>
      <w:r w:rsidRPr="003F4184">
        <w:rPr>
          <w:rFonts w:ascii="Times New Roman" w:hAnsi="Times New Roman"/>
          <w:i/>
          <w:color w:val="000000"/>
          <w:sz w:val="24"/>
          <w:szCs w:val="24"/>
          <w:lang w:val="ru-RU"/>
        </w:rPr>
        <w:t xml:space="preserve"> – (</w:t>
      </w:r>
      <w:r w:rsidRPr="003F4184">
        <w:rPr>
          <w:rFonts w:ascii="Times New Roman" w:hAnsi="Times New Roman"/>
          <w:i/>
          <w:color w:val="000000"/>
          <w:sz w:val="24"/>
          <w:szCs w:val="24"/>
        </w:rPr>
        <w:t>the</w:t>
      </w:r>
      <w:r w:rsidRPr="003F4184">
        <w:rPr>
          <w:rFonts w:ascii="Times New Roman" w:hAnsi="Times New Roman"/>
          <w:i/>
          <w:color w:val="000000"/>
          <w:sz w:val="24"/>
          <w:szCs w:val="24"/>
          <w:lang w:val="ru-RU"/>
        </w:rPr>
        <w:t xml:space="preserve">) </w:t>
      </w:r>
      <w:r w:rsidRPr="003F4184">
        <w:rPr>
          <w:rFonts w:ascii="Times New Roman" w:hAnsi="Times New Roman"/>
          <w:i/>
          <w:color w:val="000000"/>
          <w:sz w:val="24"/>
          <w:szCs w:val="24"/>
        </w:rPr>
        <w:t>worst</w:t>
      </w:r>
      <w:r w:rsidRPr="003F4184">
        <w:rPr>
          <w:rFonts w:ascii="Times New Roman" w:hAnsi="Times New Roman"/>
          <w:i/>
          <w:color w:val="000000"/>
          <w:sz w:val="24"/>
          <w:szCs w:val="24"/>
          <w:lang w:val="ru-RU"/>
        </w:rPr>
        <w:t>)</w:t>
      </w:r>
      <w:r w:rsidRPr="003F4184">
        <w:rPr>
          <w:rFonts w:ascii="Times New Roman" w:hAnsi="Times New Roman"/>
          <w:color w:val="000000"/>
          <w:sz w:val="24"/>
          <w:szCs w:val="24"/>
          <w:lang w:val="ru-RU"/>
        </w:rPr>
        <w:t>;</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распознавать и употреблять в устной и письменной речи наречия времени;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распознавать и употреблять в устной и письменной речи обозначение даты и года;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распознавать и употреблять в устной и письменной речи обозначение времени.</w:t>
      </w:r>
    </w:p>
    <w:p w:rsidR="003F4184" w:rsidRDefault="003F4184">
      <w:pPr>
        <w:spacing w:after="0" w:line="264" w:lineRule="auto"/>
        <w:ind w:left="120"/>
        <w:jc w:val="both"/>
        <w:rPr>
          <w:rFonts w:ascii="Times New Roman" w:hAnsi="Times New Roman"/>
          <w:b/>
          <w:color w:val="000000"/>
          <w:sz w:val="24"/>
          <w:szCs w:val="24"/>
          <w:lang w:val="ru-RU"/>
        </w:rPr>
      </w:pPr>
    </w:p>
    <w:p w:rsidR="003F4184" w:rsidRDefault="003F4184">
      <w:pPr>
        <w:spacing w:after="0" w:line="264" w:lineRule="auto"/>
        <w:ind w:left="120"/>
        <w:jc w:val="both"/>
        <w:rPr>
          <w:rFonts w:ascii="Times New Roman" w:hAnsi="Times New Roman"/>
          <w:b/>
          <w:color w:val="000000"/>
          <w:sz w:val="24"/>
          <w:szCs w:val="24"/>
          <w:lang w:val="ru-RU"/>
        </w:rPr>
      </w:pPr>
    </w:p>
    <w:p w:rsidR="00615A7D" w:rsidRPr="003F4184" w:rsidRDefault="00393F70">
      <w:pPr>
        <w:spacing w:after="0" w:line="264" w:lineRule="auto"/>
        <w:ind w:left="120"/>
        <w:jc w:val="both"/>
        <w:rPr>
          <w:sz w:val="24"/>
          <w:szCs w:val="24"/>
          <w:lang w:val="ru-RU"/>
        </w:rPr>
      </w:pPr>
      <w:r w:rsidRPr="003F4184">
        <w:rPr>
          <w:rFonts w:ascii="Times New Roman" w:hAnsi="Times New Roman"/>
          <w:b/>
          <w:color w:val="000000"/>
          <w:sz w:val="24"/>
          <w:szCs w:val="24"/>
          <w:lang w:val="ru-RU"/>
        </w:rPr>
        <w:lastRenderedPageBreak/>
        <w:t>Социокультурные знания и умения:</w:t>
      </w:r>
    </w:p>
    <w:p w:rsidR="00615A7D" w:rsidRPr="003F4184" w:rsidRDefault="00393F70">
      <w:pPr>
        <w:spacing w:after="0" w:line="264" w:lineRule="auto"/>
        <w:ind w:firstLine="600"/>
        <w:jc w:val="both"/>
        <w:rPr>
          <w:sz w:val="24"/>
          <w:szCs w:val="24"/>
          <w:lang w:val="ru-RU"/>
        </w:rPr>
      </w:pPr>
      <w:proofErr w:type="gramStart"/>
      <w:r w:rsidRPr="003F4184">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знать названия родной страны и страны/стран изучаемого языка;</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иметь представление о некоторых литературных персонажах;</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иметь представление о небольших произведениях детского фольклора (рифмовки, песни);</w:t>
      </w:r>
    </w:p>
    <w:p w:rsidR="00615A7D" w:rsidRPr="003F4184" w:rsidRDefault="00393F70">
      <w:pPr>
        <w:spacing w:after="0" w:line="264" w:lineRule="auto"/>
        <w:ind w:firstLine="600"/>
        <w:jc w:val="both"/>
        <w:rPr>
          <w:sz w:val="24"/>
          <w:szCs w:val="24"/>
          <w:lang w:val="ru-RU"/>
        </w:rPr>
      </w:pPr>
      <w:r w:rsidRPr="003F4184">
        <w:rPr>
          <w:rFonts w:ascii="Times New Roman" w:hAnsi="Times New Roman"/>
          <w:color w:val="000000"/>
          <w:sz w:val="24"/>
          <w:szCs w:val="24"/>
          <w:lang w:val="ru-RU"/>
        </w:rPr>
        <w:t>кратко представлять свою страну на иностранном языке в рамках изучаемой тематики.</w:t>
      </w:r>
    </w:p>
    <w:p w:rsidR="00615A7D" w:rsidRPr="003F4184" w:rsidRDefault="00615A7D">
      <w:pPr>
        <w:rPr>
          <w:sz w:val="24"/>
          <w:szCs w:val="24"/>
          <w:lang w:val="ru-RU"/>
        </w:rPr>
        <w:sectPr w:rsidR="00615A7D" w:rsidRPr="003F4184">
          <w:pgSz w:w="11906" w:h="16383"/>
          <w:pgMar w:top="1134" w:right="850" w:bottom="1134" w:left="1701" w:header="720" w:footer="720" w:gutter="0"/>
          <w:cols w:space="720"/>
        </w:sectPr>
      </w:pPr>
    </w:p>
    <w:p w:rsidR="00615A7D" w:rsidRDefault="00393F70">
      <w:pPr>
        <w:spacing w:after="0"/>
        <w:ind w:left="120"/>
      </w:pPr>
      <w:bookmarkStart w:id="13" w:name="block-51156631"/>
      <w:bookmarkEnd w:id="8"/>
      <w:r w:rsidRPr="00393F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15A7D" w:rsidRDefault="00393F70">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615A7D">
        <w:trPr>
          <w:trHeight w:val="144"/>
          <w:tblCellSpacing w:w="20" w:type="nil"/>
        </w:trPr>
        <w:tc>
          <w:tcPr>
            <w:tcW w:w="455" w:type="dxa"/>
            <w:vMerge w:val="restart"/>
            <w:tcMar>
              <w:top w:w="50" w:type="dxa"/>
              <w:left w:w="100" w:type="dxa"/>
            </w:tcMar>
            <w:vAlign w:val="center"/>
          </w:tcPr>
          <w:p w:rsidR="00615A7D" w:rsidRDefault="00393F70">
            <w:pPr>
              <w:spacing w:after="0"/>
              <w:ind w:left="135"/>
            </w:pPr>
            <w:r>
              <w:rPr>
                <w:rFonts w:ascii="Times New Roman" w:hAnsi="Times New Roman"/>
                <w:b/>
                <w:color w:val="000000"/>
                <w:sz w:val="24"/>
              </w:rPr>
              <w:t xml:space="preserve">№ п/п </w:t>
            </w:r>
          </w:p>
          <w:p w:rsidR="00615A7D" w:rsidRDefault="00615A7D">
            <w:pPr>
              <w:spacing w:after="0"/>
              <w:ind w:left="135"/>
            </w:pPr>
          </w:p>
        </w:tc>
        <w:tc>
          <w:tcPr>
            <w:tcW w:w="3872" w:type="dxa"/>
            <w:vMerge w:val="restart"/>
            <w:tcMar>
              <w:top w:w="50" w:type="dxa"/>
              <w:left w:w="100" w:type="dxa"/>
            </w:tcMar>
            <w:vAlign w:val="center"/>
          </w:tcPr>
          <w:p w:rsidR="00615A7D" w:rsidRDefault="00393F70">
            <w:pPr>
              <w:spacing w:after="0"/>
              <w:ind w:left="135"/>
            </w:pPr>
            <w:r>
              <w:rPr>
                <w:rFonts w:ascii="Times New Roman" w:hAnsi="Times New Roman"/>
                <w:b/>
                <w:color w:val="000000"/>
                <w:sz w:val="24"/>
              </w:rPr>
              <w:t xml:space="preserve">Наименование разделов и тем программы </w:t>
            </w:r>
          </w:p>
          <w:p w:rsidR="00615A7D" w:rsidRDefault="00615A7D">
            <w:pPr>
              <w:spacing w:after="0"/>
              <w:ind w:left="135"/>
            </w:pPr>
          </w:p>
        </w:tc>
        <w:tc>
          <w:tcPr>
            <w:tcW w:w="0" w:type="auto"/>
            <w:gridSpan w:val="3"/>
            <w:tcMar>
              <w:top w:w="50" w:type="dxa"/>
              <w:left w:w="100" w:type="dxa"/>
            </w:tcMar>
            <w:vAlign w:val="center"/>
          </w:tcPr>
          <w:p w:rsidR="00615A7D" w:rsidRDefault="00393F7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15A7D" w:rsidRDefault="00393F70">
            <w:pPr>
              <w:spacing w:after="0"/>
              <w:ind w:left="135"/>
            </w:pPr>
            <w:r>
              <w:rPr>
                <w:rFonts w:ascii="Times New Roman" w:hAnsi="Times New Roman"/>
                <w:b/>
                <w:color w:val="000000"/>
                <w:sz w:val="24"/>
              </w:rPr>
              <w:t xml:space="preserve">Электронные (цифровые) образовательные ресурсы </w:t>
            </w:r>
          </w:p>
          <w:p w:rsidR="00615A7D" w:rsidRDefault="00615A7D">
            <w:pPr>
              <w:spacing w:after="0"/>
              <w:ind w:left="135"/>
            </w:pPr>
          </w:p>
        </w:tc>
      </w:tr>
      <w:tr w:rsidR="00615A7D">
        <w:trPr>
          <w:trHeight w:val="144"/>
          <w:tblCellSpacing w:w="20" w:type="nil"/>
        </w:trPr>
        <w:tc>
          <w:tcPr>
            <w:tcW w:w="0" w:type="auto"/>
            <w:vMerge/>
            <w:tcBorders>
              <w:top w:val="nil"/>
            </w:tcBorders>
            <w:tcMar>
              <w:top w:w="50" w:type="dxa"/>
              <w:left w:w="100" w:type="dxa"/>
            </w:tcMar>
          </w:tcPr>
          <w:p w:rsidR="00615A7D" w:rsidRDefault="00615A7D"/>
        </w:tc>
        <w:tc>
          <w:tcPr>
            <w:tcW w:w="0" w:type="auto"/>
            <w:vMerge/>
            <w:tcBorders>
              <w:top w:val="nil"/>
            </w:tcBorders>
            <w:tcMar>
              <w:top w:w="50" w:type="dxa"/>
              <w:left w:w="100" w:type="dxa"/>
            </w:tcMar>
          </w:tcPr>
          <w:p w:rsidR="00615A7D" w:rsidRDefault="00615A7D"/>
        </w:tc>
        <w:tc>
          <w:tcPr>
            <w:tcW w:w="892" w:type="dxa"/>
            <w:tcMar>
              <w:top w:w="50" w:type="dxa"/>
              <w:left w:w="100" w:type="dxa"/>
            </w:tcMar>
            <w:vAlign w:val="center"/>
          </w:tcPr>
          <w:p w:rsidR="00615A7D" w:rsidRDefault="00393F70">
            <w:pPr>
              <w:spacing w:after="0"/>
              <w:ind w:left="135"/>
            </w:pPr>
            <w:r>
              <w:rPr>
                <w:rFonts w:ascii="Times New Roman" w:hAnsi="Times New Roman"/>
                <w:b/>
                <w:color w:val="000000"/>
                <w:sz w:val="24"/>
              </w:rPr>
              <w:t xml:space="preserve">Всего </w:t>
            </w:r>
          </w:p>
          <w:p w:rsidR="00615A7D" w:rsidRDefault="00615A7D">
            <w:pPr>
              <w:spacing w:after="0"/>
              <w:ind w:left="135"/>
            </w:pPr>
          </w:p>
        </w:tc>
        <w:tc>
          <w:tcPr>
            <w:tcW w:w="1600" w:type="dxa"/>
            <w:tcMar>
              <w:top w:w="50" w:type="dxa"/>
              <w:left w:w="100" w:type="dxa"/>
            </w:tcMar>
            <w:vAlign w:val="center"/>
          </w:tcPr>
          <w:p w:rsidR="00615A7D" w:rsidRDefault="00393F70">
            <w:pPr>
              <w:spacing w:after="0"/>
              <w:ind w:left="135"/>
            </w:pPr>
            <w:r>
              <w:rPr>
                <w:rFonts w:ascii="Times New Roman" w:hAnsi="Times New Roman"/>
                <w:b/>
                <w:color w:val="000000"/>
                <w:sz w:val="24"/>
              </w:rPr>
              <w:t xml:space="preserve">Контрольные работы </w:t>
            </w:r>
          </w:p>
          <w:p w:rsidR="00615A7D" w:rsidRDefault="00615A7D">
            <w:pPr>
              <w:spacing w:after="0"/>
              <w:ind w:left="135"/>
            </w:pPr>
          </w:p>
        </w:tc>
        <w:tc>
          <w:tcPr>
            <w:tcW w:w="1694" w:type="dxa"/>
            <w:tcMar>
              <w:top w:w="50" w:type="dxa"/>
              <w:left w:w="100" w:type="dxa"/>
            </w:tcMar>
            <w:vAlign w:val="center"/>
          </w:tcPr>
          <w:p w:rsidR="00615A7D" w:rsidRDefault="00393F70">
            <w:pPr>
              <w:spacing w:after="0"/>
              <w:ind w:left="135"/>
            </w:pPr>
            <w:r>
              <w:rPr>
                <w:rFonts w:ascii="Times New Roman" w:hAnsi="Times New Roman"/>
                <w:b/>
                <w:color w:val="000000"/>
                <w:sz w:val="24"/>
              </w:rPr>
              <w:t xml:space="preserve">Практические работы </w:t>
            </w:r>
          </w:p>
          <w:p w:rsidR="00615A7D" w:rsidRDefault="00615A7D">
            <w:pPr>
              <w:spacing w:after="0"/>
              <w:ind w:left="135"/>
            </w:pPr>
          </w:p>
        </w:tc>
        <w:tc>
          <w:tcPr>
            <w:tcW w:w="0" w:type="auto"/>
            <w:vMerge/>
            <w:tcBorders>
              <w:top w:val="nil"/>
            </w:tcBorders>
            <w:tcMar>
              <w:top w:w="50" w:type="dxa"/>
              <w:left w:w="100" w:type="dxa"/>
            </w:tcMar>
          </w:tcPr>
          <w:p w:rsidR="00615A7D" w:rsidRDefault="00615A7D"/>
        </w:tc>
      </w:tr>
      <w:tr w:rsidR="00615A7D">
        <w:trPr>
          <w:trHeight w:val="144"/>
          <w:tblCellSpacing w:w="20" w:type="nil"/>
        </w:trPr>
        <w:tc>
          <w:tcPr>
            <w:tcW w:w="0" w:type="auto"/>
            <w:gridSpan w:val="6"/>
            <w:tcMar>
              <w:top w:w="50" w:type="dxa"/>
              <w:left w:w="100" w:type="dxa"/>
            </w:tcMar>
            <w:vAlign w:val="center"/>
          </w:tcPr>
          <w:p w:rsidR="00615A7D" w:rsidRDefault="00393F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1.1</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1.2</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1.3</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1.4</w:t>
            </w:r>
          </w:p>
        </w:tc>
        <w:tc>
          <w:tcPr>
            <w:tcW w:w="3872"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1.5</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trPr>
          <w:trHeight w:val="144"/>
          <w:tblCellSpacing w:w="20" w:type="nil"/>
        </w:trPr>
        <w:tc>
          <w:tcPr>
            <w:tcW w:w="0" w:type="auto"/>
            <w:gridSpan w:val="2"/>
            <w:tcMar>
              <w:top w:w="50" w:type="dxa"/>
              <w:left w:w="100" w:type="dxa"/>
            </w:tcMar>
            <w:vAlign w:val="center"/>
          </w:tcPr>
          <w:p w:rsidR="00615A7D" w:rsidRDefault="00393F7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15A7D" w:rsidRDefault="00615A7D"/>
        </w:tc>
      </w:tr>
      <w:tr w:rsidR="00615A7D">
        <w:trPr>
          <w:trHeight w:val="144"/>
          <w:tblCellSpacing w:w="20" w:type="nil"/>
        </w:trPr>
        <w:tc>
          <w:tcPr>
            <w:tcW w:w="0" w:type="auto"/>
            <w:gridSpan w:val="6"/>
            <w:tcMar>
              <w:top w:w="50" w:type="dxa"/>
              <w:left w:w="100" w:type="dxa"/>
            </w:tcMar>
            <w:vAlign w:val="center"/>
          </w:tcPr>
          <w:p w:rsidR="00615A7D" w:rsidRDefault="00393F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2.1</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2.2</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2.3</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2.4</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2.6</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2.7</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trPr>
          <w:trHeight w:val="144"/>
          <w:tblCellSpacing w:w="20" w:type="nil"/>
        </w:trPr>
        <w:tc>
          <w:tcPr>
            <w:tcW w:w="0" w:type="auto"/>
            <w:gridSpan w:val="2"/>
            <w:tcMar>
              <w:top w:w="50" w:type="dxa"/>
              <w:left w:w="100" w:type="dxa"/>
            </w:tcMar>
            <w:vAlign w:val="center"/>
          </w:tcPr>
          <w:p w:rsidR="00615A7D" w:rsidRDefault="00393F7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15A7D" w:rsidRDefault="00615A7D"/>
        </w:tc>
      </w:tr>
      <w:tr w:rsidR="00615A7D">
        <w:trPr>
          <w:trHeight w:val="144"/>
          <w:tblCellSpacing w:w="20" w:type="nil"/>
        </w:trPr>
        <w:tc>
          <w:tcPr>
            <w:tcW w:w="0" w:type="auto"/>
            <w:gridSpan w:val="6"/>
            <w:tcMar>
              <w:top w:w="50" w:type="dxa"/>
              <w:left w:w="100" w:type="dxa"/>
            </w:tcMar>
            <w:vAlign w:val="center"/>
          </w:tcPr>
          <w:p w:rsidR="00615A7D" w:rsidRDefault="00393F7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3.1</w:t>
            </w:r>
          </w:p>
        </w:tc>
        <w:tc>
          <w:tcPr>
            <w:tcW w:w="3872"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3.2</w:t>
            </w:r>
          </w:p>
        </w:tc>
        <w:tc>
          <w:tcPr>
            <w:tcW w:w="3872"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3.3</w:t>
            </w:r>
          </w:p>
        </w:tc>
        <w:tc>
          <w:tcPr>
            <w:tcW w:w="3872"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3.4</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3.5</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3.6</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3.7</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3.8</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3.9</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trPr>
          <w:trHeight w:val="144"/>
          <w:tblCellSpacing w:w="20" w:type="nil"/>
        </w:trPr>
        <w:tc>
          <w:tcPr>
            <w:tcW w:w="0" w:type="auto"/>
            <w:gridSpan w:val="2"/>
            <w:tcMar>
              <w:top w:w="50" w:type="dxa"/>
              <w:left w:w="100" w:type="dxa"/>
            </w:tcMar>
            <w:vAlign w:val="center"/>
          </w:tcPr>
          <w:p w:rsidR="00615A7D" w:rsidRDefault="00393F7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15A7D" w:rsidRDefault="00615A7D"/>
        </w:tc>
      </w:tr>
      <w:tr w:rsidR="00615A7D" w:rsidRPr="003F4184">
        <w:trPr>
          <w:trHeight w:val="144"/>
          <w:tblCellSpacing w:w="20" w:type="nil"/>
        </w:trPr>
        <w:tc>
          <w:tcPr>
            <w:tcW w:w="0" w:type="auto"/>
            <w:gridSpan w:val="6"/>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b/>
                <w:color w:val="000000"/>
                <w:sz w:val="24"/>
                <w:lang w:val="ru-RU"/>
              </w:rPr>
              <w:lastRenderedPageBreak/>
              <w:t>Раздел 4.</w:t>
            </w:r>
            <w:r w:rsidRPr="00393F70">
              <w:rPr>
                <w:rFonts w:ascii="Times New Roman" w:hAnsi="Times New Roman"/>
                <w:color w:val="000000"/>
                <w:sz w:val="24"/>
                <w:lang w:val="ru-RU"/>
              </w:rPr>
              <w:t xml:space="preserve"> </w:t>
            </w:r>
            <w:r w:rsidRPr="00393F70">
              <w:rPr>
                <w:rFonts w:ascii="Times New Roman" w:hAnsi="Times New Roman"/>
                <w:b/>
                <w:color w:val="000000"/>
                <w:sz w:val="24"/>
                <w:lang w:val="ru-RU"/>
              </w:rPr>
              <w:t>Родная страна и страны изучаемого языка</w:t>
            </w:r>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4.1</w:t>
            </w:r>
          </w:p>
        </w:tc>
        <w:tc>
          <w:tcPr>
            <w:tcW w:w="3872"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4.2</w:t>
            </w:r>
          </w:p>
        </w:tc>
        <w:tc>
          <w:tcPr>
            <w:tcW w:w="3872"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4.3</w:t>
            </w:r>
          </w:p>
        </w:tc>
        <w:tc>
          <w:tcPr>
            <w:tcW w:w="3872"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15A7D" w:rsidRDefault="00615A7D">
            <w:pPr>
              <w:spacing w:after="0"/>
              <w:ind w:left="135"/>
              <w:jc w:val="center"/>
            </w:pP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rsidRPr="003F4184">
        <w:trPr>
          <w:trHeight w:val="144"/>
          <w:tblCellSpacing w:w="20" w:type="nil"/>
        </w:trPr>
        <w:tc>
          <w:tcPr>
            <w:tcW w:w="455" w:type="dxa"/>
            <w:tcMar>
              <w:top w:w="50" w:type="dxa"/>
              <w:left w:w="100" w:type="dxa"/>
            </w:tcMar>
            <w:vAlign w:val="center"/>
          </w:tcPr>
          <w:p w:rsidR="00615A7D" w:rsidRDefault="00393F70">
            <w:pPr>
              <w:spacing w:after="0"/>
            </w:pPr>
            <w:r>
              <w:rPr>
                <w:rFonts w:ascii="Times New Roman" w:hAnsi="Times New Roman"/>
                <w:color w:val="000000"/>
                <w:sz w:val="24"/>
              </w:rPr>
              <w:t>4.4</w:t>
            </w:r>
          </w:p>
        </w:tc>
        <w:tc>
          <w:tcPr>
            <w:tcW w:w="3872" w:type="dxa"/>
            <w:tcMar>
              <w:top w:w="50" w:type="dxa"/>
              <w:left w:w="100" w:type="dxa"/>
            </w:tcMar>
            <w:vAlign w:val="center"/>
          </w:tcPr>
          <w:p w:rsidR="00615A7D" w:rsidRDefault="00393F7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15A7D" w:rsidRDefault="00615A7D">
            <w:pPr>
              <w:spacing w:after="0"/>
              <w:ind w:left="135"/>
              <w:jc w:val="center"/>
            </w:pPr>
          </w:p>
        </w:tc>
        <w:tc>
          <w:tcPr>
            <w:tcW w:w="2408"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412652</w:t>
              </w:r>
            </w:hyperlink>
          </w:p>
        </w:tc>
      </w:tr>
      <w:tr w:rsidR="00615A7D">
        <w:trPr>
          <w:trHeight w:val="144"/>
          <w:tblCellSpacing w:w="20" w:type="nil"/>
        </w:trPr>
        <w:tc>
          <w:tcPr>
            <w:tcW w:w="0" w:type="auto"/>
            <w:gridSpan w:val="2"/>
            <w:tcMar>
              <w:top w:w="50" w:type="dxa"/>
              <w:left w:w="100" w:type="dxa"/>
            </w:tcMar>
            <w:vAlign w:val="center"/>
          </w:tcPr>
          <w:p w:rsidR="00615A7D" w:rsidRDefault="00393F7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15A7D" w:rsidRDefault="00615A7D"/>
        </w:tc>
      </w:tr>
      <w:tr w:rsidR="00615A7D">
        <w:trPr>
          <w:trHeight w:val="144"/>
          <w:tblCellSpacing w:w="20" w:type="nil"/>
        </w:trPr>
        <w:tc>
          <w:tcPr>
            <w:tcW w:w="0" w:type="auto"/>
            <w:gridSpan w:val="2"/>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615A7D" w:rsidRDefault="00615A7D"/>
        </w:tc>
      </w:tr>
    </w:tbl>
    <w:p w:rsidR="00615A7D" w:rsidRPr="003F4184" w:rsidRDefault="00615A7D">
      <w:pPr>
        <w:rPr>
          <w:lang w:val="ru-RU"/>
        </w:rPr>
        <w:sectPr w:rsidR="00615A7D" w:rsidRPr="003F4184">
          <w:pgSz w:w="16383" w:h="11906" w:orient="landscape"/>
          <w:pgMar w:top="1134" w:right="850" w:bottom="1134" w:left="1701" w:header="720" w:footer="720" w:gutter="0"/>
          <w:cols w:space="720"/>
        </w:sectPr>
      </w:pPr>
    </w:p>
    <w:p w:rsidR="00615A7D" w:rsidRDefault="00393F70">
      <w:pPr>
        <w:spacing w:after="0"/>
        <w:ind w:left="120"/>
      </w:pPr>
      <w:bookmarkStart w:id="14" w:name="block-51156632"/>
      <w:bookmarkEnd w:id="13"/>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615A7D">
        <w:trPr>
          <w:trHeight w:val="144"/>
          <w:tblCellSpacing w:w="20" w:type="nil"/>
        </w:trPr>
        <w:tc>
          <w:tcPr>
            <w:tcW w:w="328" w:type="dxa"/>
            <w:vMerge w:val="restart"/>
            <w:tcMar>
              <w:top w:w="50" w:type="dxa"/>
              <w:left w:w="100" w:type="dxa"/>
            </w:tcMar>
            <w:vAlign w:val="center"/>
          </w:tcPr>
          <w:p w:rsidR="00615A7D" w:rsidRDefault="00393F70">
            <w:pPr>
              <w:spacing w:after="0"/>
              <w:ind w:left="135"/>
            </w:pPr>
            <w:r>
              <w:rPr>
                <w:rFonts w:ascii="Times New Roman" w:hAnsi="Times New Roman"/>
                <w:b/>
                <w:color w:val="000000"/>
                <w:sz w:val="24"/>
              </w:rPr>
              <w:t xml:space="preserve">№ п/п </w:t>
            </w:r>
          </w:p>
          <w:p w:rsidR="00615A7D" w:rsidRDefault="00615A7D">
            <w:pPr>
              <w:spacing w:after="0"/>
              <w:ind w:left="135"/>
            </w:pPr>
          </w:p>
        </w:tc>
        <w:tc>
          <w:tcPr>
            <w:tcW w:w="3969" w:type="dxa"/>
            <w:vMerge w:val="restart"/>
            <w:tcMar>
              <w:top w:w="50" w:type="dxa"/>
              <w:left w:w="100" w:type="dxa"/>
            </w:tcMar>
            <w:vAlign w:val="center"/>
          </w:tcPr>
          <w:p w:rsidR="00615A7D" w:rsidRDefault="00393F70">
            <w:pPr>
              <w:spacing w:after="0"/>
              <w:ind w:left="135"/>
            </w:pPr>
            <w:r>
              <w:rPr>
                <w:rFonts w:ascii="Times New Roman" w:hAnsi="Times New Roman"/>
                <w:b/>
                <w:color w:val="000000"/>
                <w:sz w:val="24"/>
              </w:rPr>
              <w:t xml:space="preserve">Тема урока </w:t>
            </w:r>
          </w:p>
          <w:p w:rsidR="00615A7D" w:rsidRDefault="00615A7D">
            <w:pPr>
              <w:spacing w:after="0"/>
              <w:ind w:left="135"/>
            </w:pPr>
          </w:p>
        </w:tc>
        <w:tc>
          <w:tcPr>
            <w:tcW w:w="0" w:type="auto"/>
            <w:gridSpan w:val="3"/>
            <w:tcMar>
              <w:top w:w="50" w:type="dxa"/>
              <w:left w:w="100" w:type="dxa"/>
            </w:tcMar>
            <w:vAlign w:val="center"/>
          </w:tcPr>
          <w:p w:rsidR="00615A7D" w:rsidRDefault="00393F70">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615A7D" w:rsidRDefault="00393F70">
            <w:pPr>
              <w:spacing w:after="0"/>
              <w:ind w:left="135"/>
            </w:pPr>
            <w:r>
              <w:rPr>
                <w:rFonts w:ascii="Times New Roman" w:hAnsi="Times New Roman"/>
                <w:b/>
                <w:color w:val="000000"/>
                <w:sz w:val="24"/>
              </w:rPr>
              <w:t xml:space="preserve">Дата изучения </w:t>
            </w:r>
          </w:p>
          <w:p w:rsidR="00615A7D" w:rsidRDefault="00615A7D">
            <w:pPr>
              <w:spacing w:after="0"/>
              <w:ind w:left="135"/>
            </w:pPr>
          </w:p>
        </w:tc>
        <w:tc>
          <w:tcPr>
            <w:tcW w:w="1877" w:type="dxa"/>
            <w:vMerge w:val="restart"/>
            <w:tcMar>
              <w:top w:w="50" w:type="dxa"/>
              <w:left w:w="100" w:type="dxa"/>
            </w:tcMar>
            <w:vAlign w:val="center"/>
          </w:tcPr>
          <w:p w:rsidR="00615A7D" w:rsidRDefault="00393F70">
            <w:pPr>
              <w:spacing w:after="0"/>
              <w:ind w:left="135"/>
            </w:pPr>
            <w:r>
              <w:rPr>
                <w:rFonts w:ascii="Times New Roman" w:hAnsi="Times New Roman"/>
                <w:b/>
                <w:color w:val="000000"/>
                <w:sz w:val="24"/>
              </w:rPr>
              <w:t xml:space="preserve">Электронные цифровые образовательные ресурсы </w:t>
            </w:r>
          </w:p>
          <w:p w:rsidR="00615A7D" w:rsidRDefault="00615A7D">
            <w:pPr>
              <w:spacing w:after="0"/>
              <w:ind w:left="135"/>
            </w:pPr>
          </w:p>
        </w:tc>
      </w:tr>
      <w:tr w:rsidR="00615A7D">
        <w:trPr>
          <w:trHeight w:val="144"/>
          <w:tblCellSpacing w:w="20" w:type="nil"/>
        </w:trPr>
        <w:tc>
          <w:tcPr>
            <w:tcW w:w="0" w:type="auto"/>
            <w:vMerge/>
            <w:tcBorders>
              <w:top w:val="nil"/>
            </w:tcBorders>
            <w:tcMar>
              <w:top w:w="50" w:type="dxa"/>
              <w:left w:w="100" w:type="dxa"/>
            </w:tcMar>
          </w:tcPr>
          <w:p w:rsidR="00615A7D" w:rsidRDefault="00615A7D"/>
        </w:tc>
        <w:tc>
          <w:tcPr>
            <w:tcW w:w="0" w:type="auto"/>
            <w:vMerge/>
            <w:tcBorders>
              <w:top w:val="nil"/>
            </w:tcBorders>
            <w:tcMar>
              <w:top w:w="50" w:type="dxa"/>
              <w:left w:w="100" w:type="dxa"/>
            </w:tcMar>
          </w:tcPr>
          <w:p w:rsidR="00615A7D" w:rsidRDefault="00615A7D"/>
        </w:tc>
        <w:tc>
          <w:tcPr>
            <w:tcW w:w="744" w:type="dxa"/>
            <w:tcMar>
              <w:top w:w="50" w:type="dxa"/>
              <w:left w:w="100" w:type="dxa"/>
            </w:tcMar>
            <w:vAlign w:val="center"/>
          </w:tcPr>
          <w:p w:rsidR="00615A7D" w:rsidRDefault="00393F70">
            <w:pPr>
              <w:spacing w:after="0"/>
              <w:ind w:left="135"/>
            </w:pPr>
            <w:r>
              <w:rPr>
                <w:rFonts w:ascii="Times New Roman" w:hAnsi="Times New Roman"/>
                <w:b/>
                <w:color w:val="000000"/>
                <w:sz w:val="24"/>
              </w:rPr>
              <w:t xml:space="preserve">Всего </w:t>
            </w:r>
          </w:p>
          <w:p w:rsidR="00615A7D" w:rsidRDefault="00615A7D">
            <w:pPr>
              <w:spacing w:after="0"/>
              <w:ind w:left="135"/>
            </w:pPr>
          </w:p>
        </w:tc>
        <w:tc>
          <w:tcPr>
            <w:tcW w:w="1428" w:type="dxa"/>
            <w:tcMar>
              <w:top w:w="50" w:type="dxa"/>
              <w:left w:w="100" w:type="dxa"/>
            </w:tcMar>
            <w:vAlign w:val="center"/>
          </w:tcPr>
          <w:p w:rsidR="00615A7D" w:rsidRDefault="00393F70">
            <w:pPr>
              <w:spacing w:after="0"/>
              <w:ind w:left="135"/>
            </w:pPr>
            <w:r>
              <w:rPr>
                <w:rFonts w:ascii="Times New Roman" w:hAnsi="Times New Roman"/>
                <w:b/>
                <w:color w:val="000000"/>
                <w:sz w:val="24"/>
              </w:rPr>
              <w:t xml:space="preserve">Контрольные работы </w:t>
            </w:r>
          </w:p>
          <w:p w:rsidR="00615A7D" w:rsidRDefault="00615A7D">
            <w:pPr>
              <w:spacing w:after="0"/>
              <w:ind w:left="135"/>
            </w:pPr>
          </w:p>
        </w:tc>
        <w:tc>
          <w:tcPr>
            <w:tcW w:w="1535" w:type="dxa"/>
            <w:tcMar>
              <w:top w:w="50" w:type="dxa"/>
              <w:left w:w="100" w:type="dxa"/>
            </w:tcMar>
            <w:vAlign w:val="center"/>
          </w:tcPr>
          <w:p w:rsidR="00615A7D" w:rsidRDefault="00393F70">
            <w:pPr>
              <w:spacing w:after="0"/>
              <w:ind w:left="135"/>
            </w:pPr>
            <w:r>
              <w:rPr>
                <w:rFonts w:ascii="Times New Roman" w:hAnsi="Times New Roman"/>
                <w:b/>
                <w:color w:val="000000"/>
                <w:sz w:val="24"/>
              </w:rPr>
              <w:t xml:space="preserve">Практические работы </w:t>
            </w:r>
          </w:p>
          <w:p w:rsidR="00615A7D" w:rsidRDefault="00615A7D">
            <w:pPr>
              <w:spacing w:after="0"/>
              <w:ind w:left="135"/>
            </w:pPr>
          </w:p>
        </w:tc>
        <w:tc>
          <w:tcPr>
            <w:tcW w:w="0" w:type="auto"/>
            <w:vMerge/>
            <w:tcBorders>
              <w:top w:val="nil"/>
            </w:tcBorders>
            <w:tcMar>
              <w:top w:w="50" w:type="dxa"/>
              <w:left w:w="100" w:type="dxa"/>
            </w:tcMar>
          </w:tcPr>
          <w:p w:rsidR="00615A7D" w:rsidRDefault="00615A7D"/>
        </w:tc>
        <w:tc>
          <w:tcPr>
            <w:tcW w:w="0" w:type="auto"/>
            <w:vMerge/>
            <w:tcBorders>
              <w:top w:val="nil"/>
            </w:tcBorders>
            <w:tcMar>
              <w:top w:w="50" w:type="dxa"/>
              <w:left w:w="100" w:type="dxa"/>
            </w:tcMar>
          </w:tcPr>
          <w:p w:rsidR="00615A7D" w:rsidRDefault="00615A7D"/>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44</w:t>
              </w:r>
              <w:r>
                <w:rPr>
                  <w:rFonts w:ascii="Times New Roman" w:hAnsi="Times New Roman"/>
                  <w:color w:val="0000FF"/>
                  <w:u w:val="single"/>
                </w:rPr>
                <w:t>e</w:t>
              </w:r>
              <w:r w:rsidRPr="00393F70">
                <w:rPr>
                  <w:rFonts w:ascii="Times New Roman" w:hAnsi="Times New Roman"/>
                  <w:color w:val="0000FF"/>
                  <w:u w:val="single"/>
                  <w:lang w:val="ru-RU"/>
                </w:rPr>
                <w:t>832</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44</w:t>
              </w:r>
              <w:r>
                <w:rPr>
                  <w:rFonts w:ascii="Times New Roman" w:hAnsi="Times New Roman"/>
                  <w:color w:val="0000FF"/>
                  <w:u w:val="single"/>
                </w:rPr>
                <w:t>ef</w:t>
              </w:r>
              <w:r w:rsidRPr="00393F70">
                <w:rPr>
                  <w:rFonts w:ascii="Times New Roman" w:hAnsi="Times New Roman"/>
                  <w:color w:val="0000FF"/>
                  <w:u w:val="single"/>
                  <w:lang w:val="ru-RU"/>
                </w:rPr>
                <w:t>8</w:t>
              </w:r>
              <w:r>
                <w:rPr>
                  <w:rFonts w:ascii="Times New Roman" w:hAnsi="Times New Roman"/>
                  <w:color w:val="0000FF"/>
                  <w:u w:val="single"/>
                </w:rPr>
                <w:t>a</w:t>
              </w:r>
            </w:hyperlink>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44</w:t>
              </w:r>
              <w:r>
                <w:rPr>
                  <w:rFonts w:ascii="Times New Roman" w:hAnsi="Times New Roman"/>
                  <w:color w:val="0000FF"/>
                  <w:u w:val="single"/>
                </w:rPr>
                <w:t>f</w:t>
              </w:r>
              <w:r w:rsidRPr="00393F70">
                <w:rPr>
                  <w:rFonts w:ascii="Times New Roman" w:hAnsi="Times New Roman"/>
                  <w:color w:val="0000FF"/>
                  <w:u w:val="single"/>
                  <w:lang w:val="ru-RU"/>
                </w:rPr>
                <w:t>7</w:t>
              </w:r>
              <w:r>
                <w:rPr>
                  <w:rFonts w:ascii="Times New Roman" w:hAnsi="Times New Roman"/>
                  <w:color w:val="0000FF"/>
                  <w:u w:val="single"/>
                </w:rPr>
                <w:t>e</w:t>
              </w:r>
              <w:r w:rsidRPr="00393F70">
                <w:rPr>
                  <w:rFonts w:ascii="Times New Roman" w:hAnsi="Times New Roman"/>
                  <w:color w:val="0000FF"/>
                  <w:u w:val="single"/>
                  <w:lang w:val="ru-RU"/>
                </w:rPr>
                <w:t>6</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44</w:t>
              </w:r>
              <w:r>
                <w:rPr>
                  <w:rFonts w:ascii="Times New Roman" w:hAnsi="Times New Roman"/>
                  <w:color w:val="0000FF"/>
                  <w:u w:val="single"/>
                </w:rPr>
                <w:t>fa</w:t>
              </w:r>
              <w:r w:rsidRPr="00393F70">
                <w:rPr>
                  <w:rFonts w:ascii="Times New Roman" w:hAnsi="Times New Roman"/>
                  <w:color w:val="0000FF"/>
                  <w:u w:val="single"/>
                  <w:lang w:val="ru-RU"/>
                </w:rPr>
                <w:t>5</w:t>
              </w:r>
              <w:r>
                <w:rPr>
                  <w:rFonts w:ascii="Times New Roman" w:hAnsi="Times New Roman"/>
                  <w:color w:val="0000FF"/>
                  <w:u w:val="single"/>
                </w:rPr>
                <w:t>c</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6</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45002</w:t>
              </w:r>
              <w:r>
                <w:rPr>
                  <w:rFonts w:ascii="Times New Roman" w:hAnsi="Times New Roman"/>
                  <w:color w:val="0000FF"/>
                  <w:u w:val="single"/>
                </w:rPr>
                <w:t>e</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7</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4501</w:t>
              </w:r>
              <w:r>
                <w:rPr>
                  <w:rFonts w:ascii="Times New Roman" w:hAnsi="Times New Roman"/>
                  <w:color w:val="0000FF"/>
                  <w:u w:val="single"/>
                </w:rPr>
                <w:t>b</w:t>
              </w:r>
              <w:r w:rsidRPr="00393F70">
                <w:rPr>
                  <w:rFonts w:ascii="Times New Roman" w:hAnsi="Times New Roman"/>
                  <w:color w:val="0000FF"/>
                  <w:u w:val="single"/>
                  <w:lang w:val="ru-RU"/>
                </w:rPr>
                <w:t>4</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8</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450330</w:t>
              </w:r>
            </w:hyperlink>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9</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10</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11</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451258</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12</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450</w:t>
              </w:r>
              <w:r>
                <w:rPr>
                  <w:rFonts w:ascii="Times New Roman" w:hAnsi="Times New Roman"/>
                  <w:color w:val="0000FF"/>
                  <w:u w:val="single"/>
                </w:rPr>
                <w:t>a</w:t>
              </w:r>
              <w:r w:rsidRPr="00393F70">
                <w:rPr>
                  <w:rFonts w:ascii="Times New Roman" w:hAnsi="Times New Roman"/>
                  <w:color w:val="0000FF"/>
                  <w:u w:val="single"/>
                  <w:lang w:val="ru-RU"/>
                </w:rPr>
                <w:t>56</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450</w:t>
              </w:r>
              <w:r>
                <w:rPr>
                  <w:rFonts w:ascii="Times New Roman" w:hAnsi="Times New Roman"/>
                  <w:color w:val="0000FF"/>
                  <w:u w:val="single"/>
                </w:rPr>
                <w:t>bdc</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14</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451406</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15</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451406</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16</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451816</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17</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451</w:t>
              </w:r>
              <w:r>
                <w:rPr>
                  <w:rFonts w:ascii="Times New Roman" w:hAnsi="Times New Roman"/>
                  <w:color w:val="0000FF"/>
                  <w:u w:val="single"/>
                </w:rPr>
                <w:t>bb</w:t>
              </w:r>
              <w:r w:rsidRPr="00393F70">
                <w:rPr>
                  <w:rFonts w:ascii="Times New Roman" w:hAnsi="Times New Roman"/>
                  <w:color w:val="0000FF"/>
                  <w:u w:val="single"/>
                  <w:lang w:val="ru-RU"/>
                </w:rPr>
                <w:t>8</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18</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451</w:t>
              </w:r>
              <w:r>
                <w:rPr>
                  <w:rFonts w:ascii="Times New Roman" w:hAnsi="Times New Roman"/>
                  <w:color w:val="0000FF"/>
                  <w:u w:val="single"/>
                </w:rPr>
                <w:t>dac</w:t>
              </w:r>
            </w:hyperlink>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19</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20</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21</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22</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451</w:t>
              </w:r>
              <w:r>
                <w:rPr>
                  <w:rFonts w:ascii="Times New Roman" w:hAnsi="Times New Roman"/>
                  <w:color w:val="0000FF"/>
                  <w:u w:val="single"/>
                </w:rPr>
                <w:t>f</w:t>
              </w:r>
              <w:r w:rsidRPr="00393F70">
                <w:rPr>
                  <w:rFonts w:ascii="Times New Roman" w:hAnsi="Times New Roman"/>
                  <w:color w:val="0000FF"/>
                  <w:u w:val="single"/>
                  <w:lang w:val="ru-RU"/>
                </w:rPr>
                <w:t>46</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23</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45241</w:t>
              </w:r>
              <w:r>
                <w:rPr>
                  <w:rFonts w:ascii="Times New Roman" w:hAnsi="Times New Roman"/>
                  <w:color w:val="0000FF"/>
                  <w:u w:val="single"/>
                </w:rPr>
                <w:t>e</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24</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4526</w:t>
              </w:r>
              <w:r>
                <w:rPr>
                  <w:rFonts w:ascii="Times New Roman" w:hAnsi="Times New Roman"/>
                  <w:color w:val="0000FF"/>
                  <w:u w:val="single"/>
                </w:rPr>
                <w:t>b</w:t>
              </w:r>
              <w:r w:rsidRPr="00393F70">
                <w:rPr>
                  <w:rFonts w:ascii="Times New Roman" w:hAnsi="Times New Roman"/>
                  <w:color w:val="0000FF"/>
                  <w:u w:val="single"/>
                  <w:lang w:val="ru-RU"/>
                </w:rPr>
                <w:t>2</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25</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45284</w:t>
              </w:r>
              <w:r>
                <w:rPr>
                  <w:rFonts w:ascii="Times New Roman" w:hAnsi="Times New Roman"/>
                  <w:color w:val="0000FF"/>
                  <w:u w:val="single"/>
                </w:rPr>
                <w:t>c</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26</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4529</w:t>
              </w:r>
              <w:r>
                <w:rPr>
                  <w:rFonts w:ascii="Times New Roman" w:hAnsi="Times New Roman"/>
                  <w:color w:val="0000FF"/>
                  <w:u w:val="single"/>
                </w:rPr>
                <w:t>e</w:t>
              </w:r>
              <w:r w:rsidRPr="00393F70">
                <w:rPr>
                  <w:rFonts w:ascii="Times New Roman" w:hAnsi="Times New Roman"/>
                  <w:color w:val="0000FF"/>
                  <w:u w:val="single"/>
                  <w:lang w:val="ru-RU"/>
                </w:rPr>
                <w:t>6</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452</w:t>
              </w:r>
              <w:r>
                <w:rPr>
                  <w:rFonts w:ascii="Times New Roman" w:hAnsi="Times New Roman"/>
                  <w:color w:val="0000FF"/>
                  <w:u w:val="single"/>
                </w:rPr>
                <w:t>c</w:t>
              </w:r>
              <w:r w:rsidRPr="00393F70">
                <w:rPr>
                  <w:rFonts w:ascii="Times New Roman" w:hAnsi="Times New Roman"/>
                  <w:color w:val="0000FF"/>
                  <w:u w:val="single"/>
                  <w:lang w:val="ru-RU"/>
                </w:rPr>
                <w:t>8</w:t>
              </w:r>
              <w:r>
                <w:rPr>
                  <w:rFonts w:ascii="Times New Roman" w:hAnsi="Times New Roman"/>
                  <w:color w:val="0000FF"/>
                  <w:u w:val="single"/>
                </w:rPr>
                <w:t>e</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28</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4530</w:t>
              </w:r>
              <w:r>
                <w:rPr>
                  <w:rFonts w:ascii="Times New Roman" w:hAnsi="Times New Roman"/>
                  <w:color w:val="0000FF"/>
                  <w:u w:val="single"/>
                </w:rPr>
                <w:t>bc</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29</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4529</w:t>
              </w:r>
              <w:r>
                <w:rPr>
                  <w:rFonts w:ascii="Times New Roman" w:hAnsi="Times New Roman"/>
                  <w:color w:val="0000FF"/>
                  <w:u w:val="single"/>
                </w:rPr>
                <w:t>e</w:t>
              </w:r>
              <w:r w:rsidRPr="00393F70">
                <w:rPr>
                  <w:rFonts w:ascii="Times New Roman" w:hAnsi="Times New Roman"/>
                  <w:color w:val="0000FF"/>
                  <w:u w:val="single"/>
                  <w:lang w:val="ru-RU"/>
                </w:rPr>
                <w:t>6</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30</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452108</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31</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45327</w:t>
              </w:r>
              <w:r>
                <w:rPr>
                  <w:rFonts w:ascii="Times New Roman" w:hAnsi="Times New Roman"/>
                  <w:color w:val="0000FF"/>
                  <w:u w:val="single"/>
                </w:rPr>
                <w:t>e</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32</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45327</w:t>
              </w:r>
              <w:r>
                <w:rPr>
                  <w:rFonts w:ascii="Times New Roman" w:hAnsi="Times New Roman"/>
                  <w:color w:val="0000FF"/>
                  <w:u w:val="single"/>
                </w:rPr>
                <w:t>e</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33</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453422</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34</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4535</w:t>
              </w:r>
              <w:r>
                <w:rPr>
                  <w:rFonts w:ascii="Times New Roman" w:hAnsi="Times New Roman"/>
                  <w:color w:val="0000FF"/>
                  <w:u w:val="single"/>
                </w:rPr>
                <w:t>da</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35</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/8350</w:t>
              </w:r>
              <w:r>
                <w:rPr>
                  <w:rFonts w:ascii="Times New Roman" w:hAnsi="Times New Roman"/>
                  <w:color w:val="0000FF"/>
                  <w:u w:val="single"/>
                </w:rPr>
                <w:t>fe</w:t>
              </w:r>
              <w:r w:rsidRPr="00393F70">
                <w:rPr>
                  <w:rFonts w:ascii="Times New Roman" w:hAnsi="Times New Roman"/>
                  <w:color w:val="0000FF"/>
                  <w:u w:val="single"/>
                  <w:lang w:val="ru-RU"/>
                </w:rPr>
                <w:t>8</w:t>
              </w:r>
              <w:r>
                <w:rPr>
                  <w:rFonts w:ascii="Times New Roman" w:hAnsi="Times New Roman"/>
                  <w:color w:val="0000FF"/>
                  <w:u w:val="single"/>
                </w:rPr>
                <w:t>e</w:t>
              </w:r>
            </w:hyperlink>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36</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37</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/8350</w:t>
              </w:r>
              <w:r>
                <w:rPr>
                  <w:rFonts w:ascii="Times New Roman" w:hAnsi="Times New Roman"/>
                  <w:color w:val="0000FF"/>
                  <w:u w:val="single"/>
                </w:rPr>
                <w:t>ffec</w:t>
              </w:r>
            </w:hyperlink>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38</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39</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/8351026</w:t>
              </w:r>
              <w:r>
                <w:rPr>
                  <w:rFonts w:ascii="Times New Roman" w:hAnsi="Times New Roman"/>
                  <w:color w:val="0000FF"/>
                  <w:u w:val="single"/>
                </w:rPr>
                <w:t>c</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40</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/835103</w:t>
              </w:r>
              <w:r>
                <w:rPr>
                  <w:rFonts w:ascii="Times New Roman" w:hAnsi="Times New Roman"/>
                  <w:color w:val="0000FF"/>
                  <w:u w:val="single"/>
                </w:rPr>
                <w:t>d</w:t>
              </w:r>
              <w:r w:rsidRPr="00393F70">
                <w:rPr>
                  <w:rFonts w:ascii="Times New Roman" w:hAnsi="Times New Roman"/>
                  <w:color w:val="0000FF"/>
                  <w:u w:val="single"/>
                  <w:lang w:val="ru-RU"/>
                </w:rPr>
                <w:t>4</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615A7D" w:rsidRDefault="00393F70">
            <w:pPr>
              <w:spacing w:after="0"/>
              <w:ind w:left="135"/>
            </w:pPr>
            <w:r w:rsidRPr="00393F70">
              <w:rPr>
                <w:rFonts w:ascii="Times New Roman" w:hAnsi="Times New Roman"/>
                <w:color w:val="000000"/>
                <w:sz w:val="24"/>
                <w:lang w:val="ru-RU"/>
              </w:rPr>
              <w:t>Моя малая родина (город/ село)</w:t>
            </w:r>
            <w:proofErr w:type="gramStart"/>
            <w:r w:rsidRPr="00393F70">
              <w:rPr>
                <w:rFonts w:ascii="Times New Roman" w:hAnsi="Times New Roman"/>
                <w:color w:val="000000"/>
                <w:sz w:val="24"/>
                <w:lang w:val="ru-RU"/>
              </w:rPr>
              <w:t>.</w:t>
            </w:r>
            <w:proofErr w:type="gramEnd"/>
            <w:r w:rsidRPr="00393F7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/83512080</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42</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/835121</w:t>
              </w:r>
              <w:r>
                <w:rPr>
                  <w:rFonts w:ascii="Times New Roman" w:hAnsi="Times New Roman"/>
                  <w:color w:val="0000FF"/>
                  <w:u w:val="single"/>
                </w:rPr>
                <w:t>d</w:t>
              </w:r>
              <w:r w:rsidRPr="00393F70">
                <w:rPr>
                  <w:rFonts w:ascii="Times New Roman" w:hAnsi="Times New Roman"/>
                  <w:color w:val="0000FF"/>
                  <w:u w:val="single"/>
                  <w:lang w:val="ru-RU"/>
                </w:rPr>
                <w:t>4</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43</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/8351230</w:t>
              </w:r>
              <w:r>
                <w:rPr>
                  <w:rFonts w:ascii="Times New Roman" w:hAnsi="Times New Roman"/>
                  <w:color w:val="0000FF"/>
                  <w:u w:val="single"/>
                </w:rPr>
                <w:t>a</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44</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/83512472</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45</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/83512648</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46</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/835113</w:t>
              </w:r>
              <w:r>
                <w:rPr>
                  <w:rFonts w:ascii="Times New Roman" w:hAnsi="Times New Roman"/>
                  <w:color w:val="0000FF"/>
                  <w:u w:val="single"/>
                </w:rPr>
                <w:t>b</w:t>
              </w:r>
              <w:r w:rsidRPr="00393F70">
                <w:rPr>
                  <w:rFonts w:ascii="Times New Roman" w:hAnsi="Times New Roman"/>
                  <w:color w:val="0000FF"/>
                  <w:u w:val="single"/>
                  <w:lang w:val="ru-RU"/>
                </w:rPr>
                <w:t>0</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47</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/83511568</w:t>
              </w:r>
            </w:hyperlink>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48</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49</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50</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/8351109</w:t>
              </w:r>
              <w:r>
                <w:rPr>
                  <w:rFonts w:ascii="Times New Roman" w:hAnsi="Times New Roman"/>
                  <w:color w:val="0000FF"/>
                  <w:u w:val="single"/>
                </w:rPr>
                <w:t>a</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51</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/83510</w:t>
              </w:r>
              <w:r>
                <w:rPr>
                  <w:rFonts w:ascii="Times New Roman" w:hAnsi="Times New Roman"/>
                  <w:color w:val="0000FF"/>
                  <w:u w:val="single"/>
                </w:rPr>
                <w:t>eb</w:t>
              </w:r>
              <w:r w:rsidRPr="00393F70">
                <w:rPr>
                  <w:rFonts w:ascii="Times New Roman" w:hAnsi="Times New Roman"/>
                  <w:color w:val="0000FF"/>
                  <w:u w:val="single"/>
                  <w:lang w:val="ru-RU"/>
                </w:rPr>
                <w:t>0</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52</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/835116</w:t>
              </w:r>
              <w:r>
                <w:rPr>
                  <w:rFonts w:ascii="Times New Roman" w:hAnsi="Times New Roman"/>
                  <w:color w:val="0000FF"/>
                  <w:u w:val="single"/>
                </w:rPr>
                <w:t>ee</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53</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/83511</w:t>
              </w:r>
              <w:r>
                <w:rPr>
                  <w:rFonts w:ascii="Times New Roman" w:hAnsi="Times New Roman"/>
                  <w:color w:val="0000FF"/>
                  <w:u w:val="single"/>
                </w:rPr>
                <w:t>a</w:t>
              </w:r>
              <w:r w:rsidRPr="00393F70">
                <w:rPr>
                  <w:rFonts w:ascii="Times New Roman" w:hAnsi="Times New Roman"/>
                  <w:color w:val="0000FF"/>
                  <w:u w:val="single"/>
                  <w:lang w:val="ru-RU"/>
                </w:rPr>
                <w:t>40</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54</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/83511</w:t>
              </w:r>
              <w:r>
                <w:rPr>
                  <w:rFonts w:ascii="Times New Roman" w:hAnsi="Times New Roman"/>
                  <w:color w:val="0000FF"/>
                  <w:u w:val="single"/>
                </w:rPr>
                <w:t>edc</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/83511</w:t>
              </w:r>
              <w:r>
                <w:rPr>
                  <w:rFonts w:ascii="Times New Roman" w:hAnsi="Times New Roman"/>
                  <w:color w:val="0000FF"/>
                  <w:u w:val="single"/>
                </w:rPr>
                <w:t>edc</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56</w:t>
            </w:r>
          </w:p>
        </w:tc>
        <w:tc>
          <w:tcPr>
            <w:tcW w:w="3969" w:type="dxa"/>
            <w:tcMar>
              <w:top w:w="50" w:type="dxa"/>
              <w:left w:w="100" w:type="dxa"/>
            </w:tcMar>
            <w:vAlign w:val="center"/>
          </w:tcPr>
          <w:p w:rsidR="00615A7D" w:rsidRDefault="00393F70">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/835131</w:t>
              </w:r>
              <w:r>
                <w:rPr>
                  <w:rFonts w:ascii="Times New Roman" w:hAnsi="Times New Roman"/>
                  <w:color w:val="0000FF"/>
                  <w:u w:val="single"/>
                </w:rPr>
                <w:t>d</w:t>
              </w:r>
              <w:r w:rsidRPr="00393F70">
                <w:rPr>
                  <w:rFonts w:ascii="Times New Roman" w:hAnsi="Times New Roman"/>
                  <w:color w:val="0000FF"/>
                  <w:u w:val="single"/>
                  <w:lang w:val="ru-RU"/>
                </w:rPr>
                <w:t>8</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57</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/83513426</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58</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/8351394</w:t>
              </w:r>
              <w:r>
                <w:rPr>
                  <w:rFonts w:ascii="Times New Roman" w:hAnsi="Times New Roman"/>
                  <w:color w:val="0000FF"/>
                  <w:u w:val="single"/>
                </w:rPr>
                <w:t>e</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59</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/835135</w:t>
              </w:r>
              <w:r>
                <w:rPr>
                  <w:rFonts w:ascii="Times New Roman" w:hAnsi="Times New Roman"/>
                  <w:color w:val="0000FF"/>
                  <w:u w:val="single"/>
                </w:rPr>
                <w:t>de</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60</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4526</w:t>
              </w:r>
              <w:r>
                <w:rPr>
                  <w:rFonts w:ascii="Times New Roman" w:hAnsi="Times New Roman"/>
                  <w:color w:val="0000FF"/>
                  <w:u w:val="single"/>
                </w:rPr>
                <w:t>b</w:t>
              </w:r>
              <w:r w:rsidRPr="00393F70">
                <w:rPr>
                  <w:rFonts w:ascii="Times New Roman" w:hAnsi="Times New Roman"/>
                  <w:color w:val="0000FF"/>
                  <w:u w:val="single"/>
                  <w:lang w:val="ru-RU"/>
                </w:rPr>
                <w:t>2</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61</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/7</w:t>
              </w:r>
              <w:r>
                <w:rPr>
                  <w:rFonts w:ascii="Times New Roman" w:hAnsi="Times New Roman"/>
                  <w:color w:val="0000FF"/>
                  <w:u w:val="single"/>
                </w:rPr>
                <w:t>f</w:t>
              </w:r>
              <w:r w:rsidRPr="00393F70">
                <w:rPr>
                  <w:rFonts w:ascii="Times New Roman" w:hAnsi="Times New Roman"/>
                  <w:color w:val="0000FF"/>
                  <w:u w:val="single"/>
                  <w:lang w:val="ru-RU"/>
                </w:rPr>
                <w:t>45241</w:t>
              </w:r>
              <w:r>
                <w:rPr>
                  <w:rFonts w:ascii="Times New Roman" w:hAnsi="Times New Roman"/>
                  <w:color w:val="0000FF"/>
                  <w:u w:val="single"/>
                </w:rPr>
                <w:t>e</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62</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/83513</w:t>
              </w:r>
              <w:r>
                <w:rPr>
                  <w:rFonts w:ascii="Times New Roman" w:hAnsi="Times New Roman"/>
                  <w:color w:val="0000FF"/>
                  <w:u w:val="single"/>
                </w:rPr>
                <w:t>af</w:t>
              </w:r>
              <w:r w:rsidRPr="00393F70">
                <w:rPr>
                  <w:rFonts w:ascii="Times New Roman" w:hAnsi="Times New Roman"/>
                  <w:color w:val="0000FF"/>
                  <w:u w:val="single"/>
                  <w:lang w:val="ru-RU"/>
                </w:rPr>
                <w:t>2</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63</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/835137</w:t>
              </w:r>
              <w:r>
                <w:rPr>
                  <w:rFonts w:ascii="Times New Roman" w:hAnsi="Times New Roman"/>
                  <w:color w:val="0000FF"/>
                  <w:u w:val="single"/>
                </w:rPr>
                <w:t>aa</w:t>
              </w:r>
            </w:hyperlink>
          </w:p>
        </w:tc>
      </w:tr>
      <w:tr w:rsidR="00615A7D">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64</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Default="00615A7D">
            <w:pPr>
              <w:spacing w:after="0"/>
              <w:ind w:left="135"/>
            </w:pPr>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/83513</w:t>
              </w:r>
              <w:r>
                <w:rPr>
                  <w:rFonts w:ascii="Times New Roman" w:hAnsi="Times New Roman"/>
                  <w:color w:val="0000FF"/>
                  <w:u w:val="single"/>
                </w:rPr>
                <w:t>c</w:t>
              </w:r>
              <w:r w:rsidRPr="00393F70">
                <w:rPr>
                  <w:rFonts w:ascii="Times New Roman" w:hAnsi="Times New Roman"/>
                  <w:color w:val="0000FF"/>
                  <w:u w:val="single"/>
                  <w:lang w:val="ru-RU"/>
                </w:rPr>
                <w:t>50</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66</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/835149</w:t>
              </w:r>
              <w:r>
                <w:rPr>
                  <w:rFonts w:ascii="Times New Roman" w:hAnsi="Times New Roman"/>
                  <w:color w:val="0000FF"/>
                  <w:u w:val="single"/>
                </w:rPr>
                <w:t>fc</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67</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615A7D">
            <w:pPr>
              <w:spacing w:after="0"/>
              <w:ind w:left="135"/>
              <w:jc w:val="center"/>
            </w:pP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/83514</w:t>
              </w:r>
              <w:r>
                <w:rPr>
                  <w:rFonts w:ascii="Times New Roman" w:hAnsi="Times New Roman"/>
                  <w:color w:val="0000FF"/>
                  <w:u w:val="single"/>
                </w:rPr>
                <w:t>baa</w:t>
              </w:r>
            </w:hyperlink>
          </w:p>
        </w:tc>
      </w:tr>
      <w:tr w:rsidR="00615A7D" w:rsidRPr="003F4184">
        <w:trPr>
          <w:trHeight w:val="144"/>
          <w:tblCellSpacing w:w="20" w:type="nil"/>
        </w:trPr>
        <w:tc>
          <w:tcPr>
            <w:tcW w:w="328" w:type="dxa"/>
            <w:tcMar>
              <w:top w:w="50" w:type="dxa"/>
              <w:left w:w="100" w:type="dxa"/>
            </w:tcMar>
            <w:vAlign w:val="center"/>
          </w:tcPr>
          <w:p w:rsidR="00615A7D" w:rsidRDefault="00393F70">
            <w:pPr>
              <w:spacing w:after="0"/>
            </w:pPr>
            <w:r>
              <w:rPr>
                <w:rFonts w:ascii="Times New Roman" w:hAnsi="Times New Roman"/>
                <w:color w:val="000000"/>
                <w:sz w:val="24"/>
              </w:rPr>
              <w:t>68</w:t>
            </w:r>
          </w:p>
        </w:tc>
        <w:tc>
          <w:tcPr>
            <w:tcW w:w="3969"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15A7D" w:rsidRDefault="00615A7D">
            <w:pPr>
              <w:spacing w:after="0"/>
              <w:ind w:left="135"/>
              <w:jc w:val="center"/>
            </w:pPr>
          </w:p>
        </w:tc>
        <w:tc>
          <w:tcPr>
            <w:tcW w:w="1075" w:type="dxa"/>
            <w:tcMar>
              <w:top w:w="50" w:type="dxa"/>
              <w:left w:w="100" w:type="dxa"/>
            </w:tcMar>
            <w:vAlign w:val="center"/>
          </w:tcPr>
          <w:p w:rsidR="00615A7D" w:rsidRDefault="00615A7D">
            <w:pPr>
              <w:spacing w:after="0"/>
              <w:ind w:left="135"/>
            </w:pPr>
          </w:p>
        </w:tc>
        <w:tc>
          <w:tcPr>
            <w:tcW w:w="1877" w:type="dxa"/>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93F70">
                <w:rPr>
                  <w:rFonts w:ascii="Times New Roman" w:hAnsi="Times New Roman"/>
                  <w:color w:val="0000FF"/>
                  <w:u w:val="single"/>
                  <w:lang w:val="ru-RU"/>
                </w:rPr>
                <w:t>://</w:t>
              </w:r>
              <w:r>
                <w:rPr>
                  <w:rFonts w:ascii="Times New Roman" w:hAnsi="Times New Roman"/>
                  <w:color w:val="0000FF"/>
                  <w:u w:val="single"/>
                </w:rPr>
                <w:t>m</w:t>
              </w:r>
              <w:r w:rsidRPr="00393F70">
                <w:rPr>
                  <w:rFonts w:ascii="Times New Roman" w:hAnsi="Times New Roman"/>
                  <w:color w:val="0000FF"/>
                  <w:u w:val="single"/>
                  <w:lang w:val="ru-RU"/>
                </w:rPr>
                <w:t>.</w:t>
              </w:r>
              <w:r>
                <w:rPr>
                  <w:rFonts w:ascii="Times New Roman" w:hAnsi="Times New Roman"/>
                  <w:color w:val="0000FF"/>
                  <w:u w:val="single"/>
                </w:rPr>
                <w:t>edsoo</w:t>
              </w:r>
              <w:r w:rsidRPr="00393F70">
                <w:rPr>
                  <w:rFonts w:ascii="Times New Roman" w:hAnsi="Times New Roman"/>
                  <w:color w:val="0000FF"/>
                  <w:u w:val="single"/>
                  <w:lang w:val="ru-RU"/>
                </w:rPr>
                <w:t>.</w:t>
              </w:r>
              <w:r>
                <w:rPr>
                  <w:rFonts w:ascii="Times New Roman" w:hAnsi="Times New Roman"/>
                  <w:color w:val="0000FF"/>
                  <w:u w:val="single"/>
                </w:rPr>
                <w:t>ru</w:t>
              </w:r>
              <w:r w:rsidRPr="00393F70">
                <w:rPr>
                  <w:rFonts w:ascii="Times New Roman" w:hAnsi="Times New Roman"/>
                  <w:color w:val="0000FF"/>
                  <w:u w:val="single"/>
                  <w:lang w:val="ru-RU"/>
                </w:rPr>
                <w:t>/83514</w:t>
              </w:r>
              <w:r>
                <w:rPr>
                  <w:rFonts w:ascii="Times New Roman" w:hAnsi="Times New Roman"/>
                  <w:color w:val="0000FF"/>
                  <w:u w:val="single"/>
                </w:rPr>
                <w:t>baa</w:t>
              </w:r>
            </w:hyperlink>
          </w:p>
        </w:tc>
      </w:tr>
      <w:tr w:rsidR="00615A7D">
        <w:trPr>
          <w:trHeight w:val="144"/>
          <w:tblCellSpacing w:w="20" w:type="nil"/>
        </w:trPr>
        <w:tc>
          <w:tcPr>
            <w:tcW w:w="0" w:type="auto"/>
            <w:gridSpan w:val="2"/>
            <w:tcMar>
              <w:top w:w="50" w:type="dxa"/>
              <w:left w:w="100" w:type="dxa"/>
            </w:tcMar>
            <w:vAlign w:val="center"/>
          </w:tcPr>
          <w:p w:rsidR="00615A7D" w:rsidRPr="00393F70" w:rsidRDefault="00393F70">
            <w:pPr>
              <w:spacing w:after="0"/>
              <w:ind w:left="135"/>
              <w:rPr>
                <w:lang w:val="ru-RU"/>
              </w:rPr>
            </w:pPr>
            <w:r w:rsidRPr="00393F70">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615A7D" w:rsidRDefault="00393F70">
            <w:pPr>
              <w:spacing w:after="0"/>
              <w:ind w:left="135"/>
              <w:jc w:val="center"/>
            </w:pPr>
            <w:r w:rsidRPr="00393F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615A7D" w:rsidRDefault="00393F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5A7D" w:rsidRDefault="00615A7D"/>
        </w:tc>
      </w:tr>
    </w:tbl>
    <w:p w:rsidR="00615A7D" w:rsidRDefault="00615A7D">
      <w:pPr>
        <w:sectPr w:rsidR="00615A7D">
          <w:pgSz w:w="16383" w:h="11906" w:orient="landscape"/>
          <w:pgMar w:top="1134" w:right="850" w:bottom="1134" w:left="1701" w:header="720" w:footer="720" w:gutter="0"/>
          <w:cols w:space="720"/>
        </w:sectPr>
      </w:pPr>
    </w:p>
    <w:p w:rsidR="003F4184" w:rsidRDefault="00393F70" w:rsidP="003F4184">
      <w:pPr>
        <w:spacing w:before="199" w:after="199" w:line="336" w:lineRule="auto"/>
        <w:ind w:left="120"/>
        <w:rPr>
          <w:lang w:val="ru-RU"/>
        </w:rPr>
      </w:pPr>
      <w:bookmarkStart w:id="15" w:name="block-51156636"/>
      <w:bookmarkEnd w:id="14"/>
      <w:r w:rsidRPr="00393F70">
        <w:rPr>
          <w:rFonts w:ascii="Times New Roman" w:hAnsi="Times New Roman"/>
          <w:b/>
          <w:color w:val="000000"/>
          <w:sz w:val="28"/>
          <w:lang w:val="ru-RU"/>
        </w:rPr>
        <w:lastRenderedPageBreak/>
        <w:t xml:space="preserve">ПРОВЕРЯЕМЫЕ ТРЕБОВАНИЯ К РЕЗУЛЬТАТАМ ОСВОЕНИЯ </w:t>
      </w:r>
      <w:proofErr w:type="gramStart"/>
      <w:r w:rsidRPr="00393F70">
        <w:rPr>
          <w:rFonts w:ascii="Times New Roman" w:hAnsi="Times New Roman"/>
          <w:b/>
          <w:color w:val="000000"/>
          <w:sz w:val="28"/>
          <w:lang w:val="ru-RU"/>
        </w:rPr>
        <w:t>ОСНОВНОЙ</w:t>
      </w:r>
      <w:proofErr w:type="gramEnd"/>
      <w:r w:rsidRPr="00393F70">
        <w:rPr>
          <w:rFonts w:ascii="Times New Roman" w:hAnsi="Times New Roman"/>
          <w:b/>
          <w:color w:val="000000"/>
          <w:sz w:val="28"/>
          <w:lang w:val="ru-RU"/>
        </w:rPr>
        <w:t xml:space="preserve"> </w:t>
      </w:r>
    </w:p>
    <w:p w:rsidR="00615A7D" w:rsidRPr="003F4184" w:rsidRDefault="00393F70" w:rsidP="003F4184">
      <w:pPr>
        <w:spacing w:before="199" w:after="199" w:line="336" w:lineRule="auto"/>
        <w:ind w:left="120"/>
        <w:rPr>
          <w:lang w:val="ru-RU"/>
        </w:rPr>
      </w:pPr>
      <w:r>
        <w:rPr>
          <w:rFonts w:ascii="Times New Roman" w:hAnsi="Times New Roman"/>
          <w:b/>
          <w:color w:val="000000"/>
          <w:sz w:val="28"/>
        </w:rPr>
        <w:t xml:space="preserve">ОБРАЗОВАТЕЛЬНОЙ ПРОГРАММЫ </w:t>
      </w:r>
    </w:p>
    <w:p w:rsidR="00615A7D" w:rsidRDefault="00393F70">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615A7D" w:rsidRPr="003F4184">
        <w:trPr>
          <w:trHeight w:val="144"/>
        </w:trPr>
        <w:tc>
          <w:tcPr>
            <w:tcW w:w="1895" w:type="dxa"/>
            <w:tcMar>
              <w:top w:w="50" w:type="dxa"/>
              <w:left w:w="100" w:type="dxa"/>
            </w:tcMar>
            <w:vAlign w:val="center"/>
          </w:tcPr>
          <w:p w:rsidR="00615A7D" w:rsidRDefault="00393F70">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615A7D" w:rsidRPr="00393F70" w:rsidRDefault="00393F70">
            <w:pPr>
              <w:spacing w:after="0"/>
              <w:ind w:left="272"/>
              <w:rPr>
                <w:lang w:val="ru-RU"/>
              </w:rPr>
            </w:pPr>
            <w:r w:rsidRPr="00393F7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Коммуникативные умения</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1.1</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Говорение</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Диалогическая речь</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1.1.1.1</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1.1.1.2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1.1.1.3</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1.1.1.4</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Монологическая речь</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1.1.2.1</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proofErr w:type="gramStart"/>
            <w:r w:rsidRPr="00393F70">
              <w:rPr>
                <w:rFonts w:ascii="Times New Roman" w:hAnsi="Times New Roman"/>
                <w:color w:val="000000"/>
                <w:sz w:val="24"/>
                <w:lang w:val="ru-RU"/>
              </w:rPr>
              <w:t>Создавать устные связные монологические высказывания (описание,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roofErr w:type="gramEnd"/>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1.1.2.2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Создавать устные связные монологические высказывания по </w:t>
            </w:r>
            <w:r w:rsidRPr="00393F70">
              <w:rPr>
                <w:rFonts w:ascii="Times New Roman" w:hAnsi="Times New Roman"/>
                <w:color w:val="000000"/>
                <w:sz w:val="24"/>
                <w:lang w:val="ru-RU"/>
              </w:rPr>
              <w:lastRenderedPageBreak/>
              <w:t>образцу; выражать своё отношение к предмету речи</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lastRenderedPageBreak/>
              <w:t>1.1.2.3</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в объёме не менее 4 – 5 фраз</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1.1.2.4</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1.2</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Аудирование</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1.2.1</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393F70">
              <w:rPr>
                <w:rFonts w:ascii="Times New Roman" w:hAnsi="Times New Roman"/>
                <w:color w:val="000000"/>
                <w:sz w:val="24"/>
                <w:lang w:val="ru-RU"/>
              </w:rPr>
              <w:t>услышанное</w:t>
            </w:r>
            <w:proofErr w:type="gramEnd"/>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1.2.2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1.2.3</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1.3</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Смысловое чтение</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1.3.1</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1.3.2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1.3.3</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w:t>
            </w:r>
            <w:r w:rsidRPr="00393F70">
              <w:rPr>
                <w:rFonts w:ascii="Times New Roman" w:hAnsi="Times New Roman"/>
                <w:color w:val="000000"/>
                <w:sz w:val="24"/>
                <w:lang w:val="ru-RU"/>
              </w:rPr>
              <w:lastRenderedPageBreak/>
              <w:t>контекстуальной, догадки (объём текста (текстов) для чтения – до 160 слов)</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lastRenderedPageBreak/>
              <w:t>1.3.4</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Прогнозировать содержание текста на основе заголовка</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1.3.5</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1.4</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Письмо</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1.4.1</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1.4.2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Писать с использованием образца поздравления с днём рождения, Новым годом, Рождеством с выражением пожеланий</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1.4.3</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50 слов)</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Языковые знания и навыки</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2.1</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Фонетическая сторона речи</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2.1.1</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Читать новые слова согласно основным правилам чтения</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2.1.2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2.2</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Графика, орфография и пунктуация</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2.2.1</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Правильно писать изученные слова</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2.2.2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2.3</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Лексическая сторона речи</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2.3.1</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2.3.2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sidRPr="00393F70">
              <w:rPr>
                <w:rFonts w:ascii="Times New Roman" w:hAnsi="Times New Roman"/>
                <w:i/>
                <w:color w:val="000000"/>
                <w:sz w:val="24"/>
                <w:lang w:val="ru-RU"/>
              </w:rPr>
              <w:t>-</w:t>
            </w:r>
            <w:r>
              <w:rPr>
                <w:rFonts w:ascii="Times New Roman" w:hAnsi="Times New Roman"/>
                <w:i/>
                <w:color w:val="000000"/>
                <w:sz w:val="24"/>
              </w:rPr>
              <w:t>er</w:t>
            </w:r>
            <w:r w:rsidRPr="00393F70">
              <w:rPr>
                <w:rFonts w:ascii="Times New Roman" w:hAnsi="Times New Roman"/>
                <w:i/>
                <w:color w:val="000000"/>
                <w:sz w:val="24"/>
                <w:lang w:val="ru-RU"/>
              </w:rPr>
              <w:t>/-</w:t>
            </w:r>
            <w:r>
              <w:rPr>
                <w:rFonts w:ascii="Times New Roman" w:hAnsi="Times New Roman"/>
                <w:i/>
                <w:color w:val="000000"/>
                <w:sz w:val="24"/>
              </w:rPr>
              <w:t>or</w:t>
            </w:r>
            <w:r w:rsidRPr="00393F70">
              <w:rPr>
                <w:rFonts w:ascii="Times New Roman" w:hAnsi="Times New Roman"/>
                <w:color w:val="000000"/>
                <w:sz w:val="24"/>
                <w:lang w:val="ru-RU"/>
              </w:rPr>
              <w:t>, -</w:t>
            </w:r>
            <w:r>
              <w:rPr>
                <w:rFonts w:ascii="Times New Roman" w:hAnsi="Times New Roman"/>
                <w:i/>
                <w:color w:val="000000"/>
                <w:sz w:val="24"/>
              </w:rPr>
              <w:t>ist</w:t>
            </w:r>
            <w:r w:rsidRPr="00393F70">
              <w:rPr>
                <w:rFonts w:ascii="Times New Roman" w:hAnsi="Times New Roman"/>
                <w:color w:val="000000"/>
                <w:sz w:val="24"/>
                <w:lang w:val="ru-RU"/>
              </w:rPr>
              <w:t>:</w:t>
            </w:r>
            <w:r w:rsidRPr="00393F70">
              <w:rPr>
                <w:rFonts w:ascii="Times New Roman" w:hAnsi="Times New Roman"/>
                <w:i/>
                <w:color w:val="000000"/>
                <w:sz w:val="24"/>
                <w:lang w:val="ru-RU"/>
              </w:rPr>
              <w:t xml:space="preserve"> </w:t>
            </w:r>
            <w:r>
              <w:rPr>
                <w:rFonts w:ascii="Times New Roman" w:hAnsi="Times New Roman"/>
                <w:i/>
                <w:color w:val="000000"/>
                <w:sz w:val="24"/>
              </w:rPr>
              <w:t>teacher</w:t>
            </w:r>
            <w:r w:rsidRPr="00393F70">
              <w:rPr>
                <w:rFonts w:ascii="Times New Roman" w:hAnsi="Times New Roman"/>
                <w:color w:val="000000"/>
                <w:sz w:val="24"/>
                <w:lang w:val="ru-RU"/>
              </w:rPr>
              <w:t xml:space="preserve">, </w:t>
            </w:r>
            <w:r>
              <w:rPr>
                <w:rFonts w:ascii="Times New Roman" w:hAnsi="Times New Roman"/>
                <w:i/>
                <w:color w:val="000000"/>
                <w:sz w:val="24"/>
              </w:rPr>
              <w:t>actor</w:t>
            </w:r>
            <w:r w:rsidRPr="00393F70">
              <w:rPr>
                <w:rFonts w:ascii="Times New Roman" w:hAnsi="Times New Roman"/>
                <w:color w:val="000000"/>
                <w:sz w:val="24"/>
                <w:lang w:val="ru-RU"/>
              </w:rPr>
              <w:t xml:space="preserve">, </w:t>
            </w:r>
            <w:r>
              <w:rPr>
                <w:rFonts w:ascii="Times New Roman" w:hAnsi="Times New Roman"/>
                <w:i/>
                <w:color w:val="000000"/>
                <w:sz w:val="24"/>
              </w:rPr>
              <w:t>artist</w:t>
            </w:r>
            <w:r w:rsidRPr="00393F70">
              <w:rPr>
                <w:rFonts w:ascii="Times New Roman" w:hAnsi="Times New Roman"/>
                <w:color w:val="000000"/>
                <w:sz w:val="24"/>
                <w:lang w:val="ru-RU"/>
              </w:rPr>
              <w:t>)</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2.3.3</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Распознавать и образовывать родственные слова, образованные с использованием одного из основных способов словообразования </w:t>
            </w:r>
            <w:r w:rsidRPr="00393F70">
              <w:rPr>
                <w:rFonts w:ascii="Times New Roman" w:hAnsi="Times New Roman"/>
                <w:color w:val="000000"/>
                <w:sz w:val="24"/>
                <w:lang w:val="ru-RU"/>
              </w:rPr>
              <w:lastRenderedPageBreak/>
              <w:t>– словосложения (</w:t>
            </w:r>
            <w:r>
              <w:rPr>
                <w:rFonts w:ascii="Times New Roman" w:hAnsi="Times New Roman"/>
                <w:i/>
                <w:color w:val="000000"/>
                <w:sz w:val="24"/>
              </w:rPr>
              <w:t>blackboard</w:t>
            </w:r>
            <w:r w:rsidRPr="00393F70">
              <w:rPr>
                <w:rFonts w:ascii="Times New Roman" w:hAnsi="Times New Roman"/>
                <w:color w:val="000000"/>
                <w:sz w:val="24"/>
                <w:lang w:val="ru-RU"/>
              </w:rPr>
              <w:t xml:space="preserve">) </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lastRenderedPageBreak/>
              <w:t>2.3.4</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конвер</w:t>
            </w:r>
            <w:proofErr w:type="gramStart"/>
            <w:r>
              <w:rPr>
                <w:rFonts w:ascii="Times New Roman" w:hAnsi="Times New Roman"/>
                <w:color w:val="000000"/>
                <w:sz w:val="24"/>
              </w:rPr>
              <w:t>c</w:t>
            </w:r>
            <w:proofErr w:type="gramEnd"/>
            <w:r w:rsidRPr="00393F70">
              <w:rPr>
                <w:rFonts w:ascii="Times New Roman" w:hAnsi="Times New Roman"/>
                <w:color w:val="000000"/>
                <w:sz w:val="24"/>
                <w:lang w:val="ru-RU"/>
              </w:rPr>
              <w:t>ии (</w:t>
            </w:r>
            <w:r>
              <w:rPr>
                <w:rFonts w:ascii="Times New Roman" w:hAnsi="Times New Roman"/>
                <w:i/>
                <w:color w:val="000000"/>
                <w:sz w:val="24"/>
              </w:rPr>
              <w:t>to</w:t>
            </w:r>
            <w:r w:rsidRPr="00393F70">
              <w:rPr>
                <w:rFonts w:ascii="Times New Roman" w:hAnsi="Times New Roman"/>
                <w:i/>
                <w:color w:val="000000"/>
                <w:sz w:val="24"/>
                <w:lang w:val="ru-RU"/>
              </w:rPr>
              <w:t xml:space="preserve"> </w:t>
            </w:r>
            <w:r>
              <w:rPr>
                <w:rFonts w:ascii="Times New Roman" w:hAnsi="Times New Roman"/>
                <w:i/>
                <w:color w:val="000000"/>
                <w:sz w:val="24"/>
              </w:rPr>
              <w:t>play</w:t>
            </w:r>
            <w:r w:rsidRPr="00393F70">
              <w:rPr>
                <w:rFonts w:ascii="Times New Roman" w:hAnsi="Times New Roman"/>
                <w:i/>
                <w:color w:val="000000"/>
                <w:sz w:val="24"/>
                <w:lang w:val="ru-RU"/>
              </w:rPr>
              <w:t xml:space="preserve"> – </w:t>
            </w:r>
            <w:r>
              <w:rPr>
                <w:rFonts w:ascii="Times New Roman" w:hAnsi="Times New Roman"/>
                <w:i/>
                <w:color w:val="000000"/>
                <w:sz w:val="24"/>
              </w:rPr>
              <w:t>a</w:t>
            </w:r>
            <w:r w:rsidRPr="00393F70">
              <w:rPr>
                <w:rFonts w:ascii="Times New Roman" w:hAnsi="Times New Roman"/>
                <w:i/>
                <w:color w:val="000000"/>
                <w:sz w:val="24"/>
                <w:lang w:val="ru-RU"/>
              </w:rPr>
              <w:t xml:space="preserve"> </w:t>
            </w:r>
            <w:r>
              <w:rPr>
                <w:rFonts w:ascii="Times New Roman" w:hAnsi="Times New Roman"/>
                <w:i/>
                <w:color w:val="000000"/>
                <w:sz w:val="24"/>
              </w:rPr>
              <w:t>play</w:t>
            </w:r>
            <w:r w:rsidRPr="00393F70">
              <w:rPr>
                <w:rFonts w:ascii="Times New Roman" w:hAnsi="Times New Roman"/>
                <w:color w:val="000000"/>
                <w:sz w:val="24"/>
                <w:lang w:val="ru-RU"/>
              </w:rPr>
              <w:t>)</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2.4</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Грамматическая сторона речи</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2.4.1</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Распознавать и употреблять в устной и письменной речи глаголы в </w:t>
            </w:r>
            <w:r>
              <w:rPr>
                <w:rFonts w:ascii="Times New Roman" w:hAnsi="Times New Roman"/>
                <w:color w:val="000000"/>
                <w:sz w:val="24"/>
              </w:rPr>
              <w:t>Present</w:t>
            </w:r>
            <w:r w:rsidRPr="00393F70">
              <w:rPr>
                <w:rFonts w:ascii="Times New Roman" w:hAnsi="Times New Roman"/>
                <w:color w:val="000000"/>
                <w:sz w:val="24"/>
                <w:lang w:val="ru-RU"/>
              </w:rPr>
              <w:t>/</w:t>
            </w:r>
            <w:r>
              <w:rPr>
                <w:rFonts w:ascii="Times New Roman" w:hAnsi="Times New Roman"/>
                <w:color w:val="000000"/>
                <w:sz w:val="24"/>
              </w:rPr>
              <w:t>Past</w:t>
            </w:r>
            <w:r w:rsidRPr="00393F70">
              <w:rPr>
                <w:rFonts w:ascii="Times New Roman" w:hAnsi="Times New Roman"/>
                <w:color w:val="000000"/>
                <w:sz w:val="24"/>
                <w:lang w:val="ru-RU"/>
              </w:rPr>
              <w:t xml:space="preserve"> </w:t>
            </w:r>
            <w:r>
              <w:rPr>
                <w:rFonts w:ascii="Times New Roman" w:hAnsi="Times New Roman"/>
                <w:color w:val="000000"/>
                <w:sz w:val="24"/>
              </w:rPr>
              <w:t>Simple</w:t>
            </w:r>
            <w:r w:rsidRPr="00393F70">
              <w:rPr>
                <w:rFonts w:ascii="Times New Roman" w:hAnsi="Times New Roman"/>
                <w:color w:val="000000"/>
                <w:sz w:val="24"/>
                <w:lang w:val="ru-RU"/>
              </w:rPr>
              <w:t xml:space="preserve"> </w:t>
            </w:r>
            <w:r>
              <w:rPr>
                <w:rFonts w:ascii="Times New Roman" w:hAnsi="Times New Roman"/>
                <w:color w:val="000000"/>
                <w:sz w:val="24"/>
              </w:rPr>
              <w:t>Tense</w:t>
            </w:r>
            <w:r w:rsidRPr="00393F70">
              <w:rPr>
                <w:rFonts w:ascii="Times New Roman" w:hAnsi="Times New Roman"/>
                <w:color w:val="000000"/>
                <w:sz w:val="24"/>
                <w:lang w:val="ru-RU"/>
              </w:rPr>
              <w:t xml:space="preserve">, </w:t>
            </w:r>
            <w:r>
              <w:rPr>
                <w:rFonts w:ascii="Times New Roman" w:hAnsi="Times New Roman"/>
                <w:color w:val="000000"/>
                <w:sz w:val="24"/>
              </w:rPr>
              <w:t>Present</w:t>
            </w:r>
            <w:r w:rsidRPr="00393F70">
              <w:rPr>
                <w:rFonts w:ascii="Times New Roman" w:hAnsi="Times New Roman"/>
                <w:color w:val="000000"/>
                <w:sz w:val="24"/>
                <w:lang w:val="ru-RU"/>
              </w:rPr>
              <w:t xml:space="preserve"> </w:t>
            </w:r>
            <w:r>
              <w:rPr>
                <w:rFonts w:ascii="Times New Roman" w:hAnsi="Times New Roman"/>
                <w:color w:val="000000"/>
                <w:sz w:val="24"/>
              </w:rPr>
              <w:t>Continuous</w:t>
            </w:r>
            <w:r w:rsidRPr="00393F70">
              <w:rPr>
                <w:rFonts w:ascii="Times New Roman" w:hAnsi="Times New Roman"/>
                <w:color w:val="000000"/>
                <w:sz w:val="24"/>
                <w:lang w:val="ru-RU"/>
              </w:rPr>
              <w:t xml:space="preserve"> </w:t>
            </w:r>
            <w:r>
              <w:rPr>
                <w:rFonts w:ascii="Times New Roman" w:hAnsi="Times New Roman"/>
                <w:color w:val="000000"/>
                <w:sz w:val="24"/>
              </w:rPr>
              <w:t>Tense</w:t>
            </w:r>
            <w:r w:rsidRPr="00393F70">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to</w:t>
            </w:r>
            <w:r w:rsidRPr="00393F70">
              <w:rPr>
                <w:rFonts w:ascii="Times New Roman" w:hAnsi="Times New Roman"/>
                <w:i/>
                <w:color w:val="000000"/>
                <w:sz w:val="24"/>
                <w:lang w:val="ru-RU"/>
              </w:rPr>
              <w:t xml:space="preserve"> </w:t>
            </w:r>
            <w:r>
              <w:rPr>
                <w:rFonts w:ascii="Times New Roman" w:hAnsi="Times New Roman"/>
                <w:i/>
                <w:color w:val="000000"/>
                <w:sz w:val="24"/>
              </w:rPr>
              <w:t>be</w:t>
            </w:r>
            <w:r w:rsidRPr="00393F70">
              <w:rPr>
                <w:rFonts w:ascii="Times New Roman" w:hAnsi="Times New Roman"/>
                <w:i/>
                <w:color w:val="000000"/>
                <w:sz w:val="24"/>
                <w:lang w:val="ru-RU"/>
              </w:rPr>
              <w:t xml:space="preserve"> </w:t>
            </w:r>
            <w:r>
              <w:rPr>
                <w:rFonts w:ascii="Times New Roman" w:hAnsi="Times New Roman"/>
                <w:i/>
                <w:color w:val="000000"/>
                <w:sz w:val="24"/>
              </w:rPr>
              <w:t>going</w:t>
            </w:r>
            <w:r w:rsidRPr="00393F70">
              <w:rPr>
                <w:rFonts w:ascii="Times New Roman" w:hAnsi="Times New Roman"/>
                <w:i/>
                <w:color w:val="000000"/>
                <w:sz w:val="24"/>
                <w:lang w:val="ru-RU"/>
              </w:rPr>
              <w:t xml:space="preserve"> </w:t>
            </w:r>
            <w:r>
              <w:rPr>
                <w:rFonts w:ascii="Times New Roman" w:hAnsi="Times New Roman"/>
                <w:i/>
                <w:color w:val="000000"/>
                <w:sz w:val="24"/>
              </w:rPr>
              <w:t>to</w:t>
            </w:r>
            <w:r w:rsidRPr="00393F70">
              <w:rPr>
                <w:rFonts w:ascii="Times New Roman" w:hAnsi="Times New Roman"/>
                <w:color w:val="000000"/>
                <w:sz w:val="24"/>
                <w:lang w:val="ru-RU"/>
              </w:rPr>
              <w:t xml:space="preserve"> и </w:t>
            </w:r>
            <w:r>
              <w:rPr>
                <w:rFonts w:ascii="Times New Roman" w:hAnsi="Times New Roman"/>
                <w:color w:val="000000"/>
                <w:sz w:val="24"/>
              </w:rPr>
              <w:t>Future</w:t>
            </w:r>
            <w:r w:rsidRPr="00393F70">
              <w:rPr>
                <w:rFonts w:ascii="Times New Roman" w:hAnsi="Times New Roman"/>
                <w:color w:val="000000"/>
                <w:sz w:val="24"/>
                <w:lang w:val="ru-RU"/>
              </w:rPr>
              <w:t xml:space="preserve"> </w:t>
            </w:r>
            <w:r>
              <w:rPr>
                <w:rFonts w:ascii="Times New Roman" w:hAnsi="Times New Roman"/>
                <w:color w:val="000000"/>
                <w:sz w:val="24"/>
              </w:rPr>
              <w:t>Simple</w:t>
            </w:r>
            <w:r w:rsidRPr="00393F70">
              <w:rPr>
                <w:rFonts w:ascii="Times New Roman" w:hAnsi="Times New Roman"/>
                <w:color w:val="000000"/>
                <w:sz w:val="24"/>
                <w:lang w:val="ru-RU"/>
              </w:rPr>
              <w:t xml:space="preserve"> </w:t>
            </w:r>
            <w:r>
              <w:rPr>
                <w:rFonts w:ascii="Times New Roman" w:hAnsi="Times New Roman"/>
                <w:color w:val="000000"/>
                <w:sz w:val="24"/>
              </w:rPr>
              <w:t>Tense</w:t>
            </w:r>
            <w:r w:rsidRPr="00393F70">
              <w:rPr>
                <w:rFonts w:ascii="Times New Roman" w:hAnsi="Times New Roman"/>
                <w:color w:val="000000"/>
                <w:sz w:val="24"/>
                <w:lang w:val="ru-RU"/>
              </w:rPr>
              <w:t xml:space="preserve"> для выражения будущего действия </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2.4.3</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i/>
                <w:color w:val="000000"/>
                <w:sz w:val="24"/>
              </w:rPr>
              <w:t>must</w:t>
            </w:r>
            <w:r w:rsidRPr="00393F70">
              <w:rPr>
                <w:rFonts w:ascii="Times New Roman" w:hAnsi="Times New Roman"/>
                <w:color w:val="000000"/>
                <w:sz w:val="24"/>
                <w:lang w:val="ru-RU"/>
              </w:rPr>
              <w:t xml:space="preserve"> и </w:t>
            </w:r>
            <w:r>
              <w:rPr>
                <w:rFonts w:ascii="Times New Roman" w:hAnsi="Times New Roman"/>
                <w:i/>
                <w:color w:val="000000"/>
                <w:sz w:val="24"/>
              </w:rPr>
              <w:t>have</w:t>
            </w:r>
            <w:r w:rsidRPr="00393F70">
              <w:rPr>
                <w:rFonts w:ascii="Times New Roman" w:hAnsi="Times New Roman"/>
                <w:i/>
                <w:color w:val="000000"/>
                <w:sz w:val="24"/>
                <w:lang w:val="ru-RU"/>
              </w:rPr>
              <w:t xml:space="preserve"> </w:t>
            </w:r>
            <w:r>
              <w:rPr>
                <w:rFonts w:ascii="Times New Roman" w:hAnsi="Times New Roman"/>
                <w:i/>
                <w:color w:val="000000"/>
                <w:sz w:val="24"/>
              </w:rPr>
              <w:t>to</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2.4.4</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4"/>
              </w:rPr>
              <w:t>no</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2.4.5</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4"/>
              </w:rPr>
              <w:t>good</w:t>
            </w:r>
            <w:r w:rsidRPr="00393F70">
              <w:rPr>
                <w:rFonts w:ascii="Times New Roman" w:hAnsi="Times New Roman"/>
                <w:i/>
                <w:color w:val="000000"/>
                <w:sz w:val="24"/>
                <w:lang w:val="ru-RU"/>
              </w:rPr>
              <w:t xml:space="preserve"> – </w:t>
            </w:r>
            <w:r>
              <w:rPr>
                <w:rFonts w:ascii="Times New Roman" w:hAnsi="Times New Roman"/>
                <w:i/>
                <w:color w:val="000000"/>
                <w:sz w:val="24"/>
              </w:rPr>
              <w:t>better</w:t>
            </w:r>
            <w:r w:rsidRPr="00393F70">
              <w:rPr>
                <w:rFonts w:ascii="Times New Roman" w:hAnsi="Times New Roman"/>
                <w:i/>
                <w:color w:val="000000"/>
                <w:sz w:val="24"/>
                <w:lang w:val="ru-RU"/>
              </w:rPr>
              <w:t xml:space="preserve"> – (</w:t>
            </w:r>
            <w:r>
              <w:rPr>
                <w:rFonts w:ascii="Times New Roman" w:hAnsi="Times New Roman"/>
                <w:i/>
                <w:color w:val="000000"/>
                <w:sz w:val="24"/>
              </w:rPr>
              <w:t>the</w:t>
            </w:r>
            <w:r w:rsidRPr="00393F70">
              <w:rPr>
                <w:rFonts w:ascii="Times New Roman" w:hAnsi="Times New Roman"/>
                <w:i/>
                <w:color w:val="000000"/>
                <w:sz w:val="24"/>
                <w:lang w:val="ru-RU"/>
              </w:rPr>
              <w:t xml:space="preserve">) </w:t>
            </w:r>
            <w:r>
              <w:rPr>
                <w:rFonts w:ascii="Times New Roman" w:hAnsi="Times New Roman"/>
                <w:i/>
                <w:color w:val="000000"/>
                <w:sz w:val="24"/>
              </w:rPr>
              <w:t>best</w:t>
            </w:r>
            <w:r w:rsidRPr="00393F70">
              <w:rPr>
                <w:rFonts w:ascii="Times New Roman" w:hAnsi="Times New Roman"/>
                <w:color w:val="000000"/>
                <w:sz w:val="24"/>
                <w:lang w:val="ru-RU"/>
              </w:rPr>
              <w:t>,</w:t>
            </w:r>
            <w:r w:rsidRPr="00393F70">
              <w:rPr>
                <w:rFonts w:ascii="Times New Roman" w:hAnsi="Times New Roman"/>
                <w:i/>
                <w:color w:val="000000"/>
                <w:sz w:val="24"/>
                <w:lang w:val="ru-RU"/>
              </w:rPr>
              <w:t xml:space="preserve"> </w:t>
            </w:r>
            <w:r>
              <w:rPr>
                <w:rFonts w:ascii="Times New Roman" w:hAnsi="Times New Roman"/>
                <w:i/>
                <w:color w:val="000000"/>
                <w:sz w:val="24"/>
              </w:rPr>
              <w:t>bad</w:t>
            </w:r>
            <w:r w:rsidRPr="00393F70">
              <w:rPr>
                <w:rFonts w:ascii="Times New Roman" w:hAnsi="Times New Roman"/>
                <w:i/>
                <w:color w:val="000000"/>
                <w:sz w:val="24"/>
                <w:lang w:val="ru-RU"/>
              </w:rPr>
              <w:t xml:space="preserve"> – </w:t>
            </w:r>
            <w:r>
              <w:rPr>
                <w:rFonts w:ascii="Times New Roman" w:hAnsi="Times New Roman"/>
                <w:i/>
                <w:color w:val="000000"/>
                <w:sz w:val="24"/>
              </w:rPr>
              <w:t>worse</w:t>
            </w:r>
            <w:r w:rsidRPr="00393F70">
              <w:rPr>
                <w:rFonts w:ascii="Times New Roman" w:hAnsi="Times New Roman"/>
                <w:i/>
                <w:color w:val="000000"/>
                <w:sz w:val="24"/>
                <w:lang w:val="ru-RU"/>
              </w:rPr>
              <w:t xml:space="preserve"> – (</w:t>
            </w:r>
            <w:r>
              <w:rPr>
                <w:rFonts w:ascii="Times New Roman" w:hAnsi="Times New Roman"/>
                <w:i/>
                <w:color w:val="000000"/>
                <w:sz w:val="24"/>
              </w:rPr>
              <w:t>the</w:t>
            </w:r>
            <w:r w:rsidRPr="00393F70">
              <w:rPr>
                <w:rFonts w:ascii="Times New Roman" w:hAnsi="Times New Roman"/>
                <w:i/>
                <w:color w:val="000000"/>
                <w:sz w:val="24"/>
                <w:lang w:val="ru-RU"/>
              </w:rPr>
              <w:t xml:space="preserve">) </w:t>
            </w:r>
            <w:r>
              <w:rPr>
                <w:rFonts w:ascii="Times New Roman" w:hAnsi="Times New Roman"/>
                <w:i/>
                <w:color w:val="000000"/>
                <w:sz w:val="24"/>
              </w:rPr>
              <w:t>worst</w:t>
            </w:r>
            <w:r w:rsidRPr="00393F70">
              <w:rPr>
                <w:rFonts w:ascii="Times New Roman" w:hAnsi="Times New Roman"/>
                <w:color w:val="000000"/>
                <w:sz w:val="24"/>
                <w:lang w:val="ru-RU"/>
              </w:rPr>
              <w:t>)</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2.4.6</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Распознавать и употреблять в устной и письменной речи наречия времени</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2.4.7</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Распознавать и употреблять в устной и письменной речи обозначение даты и года</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2.4.8</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Распознавать и употреблять в устной и письменной речи обозначение времени </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3</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Социокультурные знания и умения</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3.1</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proofErr w:type="gramStart"/>
            <w:r w:rsidRPr="00393F70">
              <w:rPr>
                <w:rFonts w:ascii="Times New Roman" w:hAnsi="Times New Roman"/>
                <w:color w:val="000000"/>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3.2</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Знать названия родной страны и страны (стран) изучаемого языка</w:t>
            </w:r>
          </w:p>
        </w:tc>
      </w:tr>
      <w:tr w:rsidR="00615A7D">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3.3</w:t>
            </w:r>
          </w:p>
        </w:tc>
        <w:tc>
          <w:tcPr>
            <w:tcW w:w="11947"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Знать некоторых литературных персонажей</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3.4</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Знать небольшие произведения детского фольклора (рифмовки, </w:t>
            </w:r>
            <w:r w:rsidRPr="00393F70">
              <w:rPr>
                <w:rFonts w:ascii="Times New Roman" w:hAnsi="Times New Roman"/>
                <w:color w:val="000000"/>
                <w:sz w:val="24"/>
                <w:lang w:val="ru-RU"/>
              </w:rPr>
              <w:lastRenderedPageBreak/>
              <w:t>песни)</w:t>
            </w:r>
          </w:p>
        </w:tc>
      </w:tr>
      <w:tr w:rsidR="00615A7D" w:rsidRPr="003F4184">
        <w:trPr>
          <w:trHeight w:val="144"/>
        </w:trPr>
        <w:tc>
          <w:tcPr>
            <w:tcW w:w="1895"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lastRenderedPageBreak/>
              <w:t>3.5</w:t>
            </w:r>
          </w:p>
        </w:tc>
        <w:tc>
          <w:tcPr>
            <w:tcW w:w="11947"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Кратко представлять свою страну на иностранном языке в рамках изучаемой тематики</w:t>
            </w:r>
          </w:p>
        </w:tc>
      </w:tr>
    </w:tbl>
    <w:p w:rsidR="00615A7D" w:rsidRPr="00393F70" w:rsidRDefault="00615A7D">
      <w:pPr>
        <w:spacing w:after="0"/>
        <w:ind w:left="120"/>
        <w:rPr>
          <w:lang w:val="ru-RU"/>
        </w:rPr>
      </w:pPr>
    </w:p>
    <w:p w:rsidR="00615A7D" w:rsidRPr="00393F70" w:rsidRDefault="00615A7D">
      <w:pPr>
        <w:rPr>
          <w:lang w:val="ru-RU"/>
        </w:rPr>
        <w:sectPr w:rsidR="00615A7D" w:rsidRPr="00393F70">
          <w:pgSz w:w="11906" w:h="16383"/>
          <w:pgMar w:top="1134" w:right="850" w:bottom="1134" w:left="1701" w:header="720" w:footer="720" w:gutter="0"/>
          <w:cols w:space="720"/>
        </w:sectPr>
      </w:pPr>
    </w:p>
    <w:p w:rsidR="00615A7D" w:rsidRPr="003F4184" w:rsidRDefault="00393F70" w:rsidP="003F4184">
      <w:pPr>
        <w:spacing w:before="199" w:after="199"/>
        <w:ind w:left="120"/>
        <w:rPr>
          <w:lang w:val="ru-RU"/>
        </w:rPr>
      </w:pPr>
      <w:bookmarkStart w:id="16" w:name="block-51156638"/>
      <w:bookmarkEnd w:id="15"/>
      <w:r>
        <w:rPr>
          <w:rFonts w:ascii="Times New Roman" w:hAnsi="Times New Roman"/>
          <w:b/>
          <w:color w:val="000000"/>
          <w:sz w:val="28"/>
        </w:rPr>
        <w:lastRenderedPageBreak/>
        <w:t>ПРОВЕРЯЕМЫЕ ЭЛЕМЕНТЫ СОДЕРЖАНИЯ</w:t>
      </w:r>
    </w:p>
    <w:p w:rsidR="00615A7D" w:rsidRDefault="00393F70">
      <w:pPr>
        <w:spacing w:before="199" w:after="199"/>
        <w:ind w:left="120"/>
      </w:pPr>
      <w:r>
        <w:rPr>
          <w:rFonts w:ascii="Times New Roman" w:hAnsi="Times New Roman"/>
          <w:b/>
          <w:color w:val="333333"/>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3"/>
        <w:gridCol w:w="8147"/>
      </w:tblGrid>
      <w:tr w:rsidR="00615A7D">
        <w:trPr>
          <w:trHeight w:val="144"/>
        </w:trPr>
        <w:tc>
          <w:tcPr>
            <w:tcW w:w="1097" w:type="dxa"/>
            <w:tcMar>
              <w:top w:w="50" w:type="dxa"/>
              <w:left w:w="100" w:type="dxa"/>
            </w:tcMar>
            <w:vAlign w:val="center"/>
          </w:tcPr>
          <w:p w:rsidR="00615A7D" w:rsidRDefault="00393F70">
            <w:pPr>
              <w:spacing w:after="0"/>
              <w:ind w:left="272"/>
            </w:pPr>
            <w:r>
              <w:rPr>
                <w:rFonts w:ascii="Times New Roman" w:hAnsi="Times New Roman"/>
                <w:b/>
                <w:color w:val="000000"/>
                <w:sz w:val="24"/>
              </w:rPr>
              <w:t xml:space="preserve"> Код </w:t>
            </w:r>
          </w:p>
        </w:tc>
        <w:tc>
          <w:tcPr>
            <w:tcW w:w="13201" w:type="dxa"/>
            <w:tcMar>
              <w:top w:w="50" w:type="dxa"/>
              <w:left w:w="100" w:type="dxa"/>
            </w:tcMar>
            <w:vAlign w:val="center"/>
          </w:tcPr>
          <w:p w:rsidR="00615A7D" w:rsidRDefault="00393F70">
            <w:pPr>
              <w:spacing w:after="0"/>
              <w:ind w:left="272"/>
            </w:pPr>
            <w:r>
              <w:rPr>
                <w:rFonts w:ascii="Times New Roman" w:hAnsi="Times New Roman"/>
                <w:b/>
                <w:color w:val="000000"/>
                <w:sz w:val="24"/>
              </w:rPr>
              <w:t xml:space="preserve"> Проверяемый элемент содержания </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Коммуникативные умения</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1.1</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Говорение</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1.1.1</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Диалогическая речь</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1.1.1.1</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proofErr w:type="gramStart"/>
            <w:r w:rsidRPr="00393F70">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roofErr w:type="gramEnd"/>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1.1.1.2</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1.1.1.3</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1.1.2</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 xml:space="preserve">Монологическая речь </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1.1.2.1</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1.1.2.2</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Рассказ (сообщение, повествование) с использованием речевых ситуаций, ключевых слов и (или) иллюстраций</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1.1.2.3</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pPr>
            <w:r>
              <w:rPr>
                <w:rFonts w:ascii="Times New Roman" w:hAnsi="Times New Roman"/>
                <w:color w:val="000000"/>
                <w:sz w:val="24"/>
              </w:rPr>
              <w:t>1.1.2.4</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Пересказ основного содержания прочитанного текста с использованием речевых ситуаций, ключевых слов и (или) иллюстраций</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pPr>
            <w:r>
              <w:rPr>
                <w:rFonts w:ascii="Times New Roman" w:hAnsi="Times New Roman"/>
                <w:color w:val="000000"/>
                <w:sz w:val="24"/>
              </w:rPr>
              <w:lastRenderedPageBreak/>
              <w:t>1.1.2.5</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1.2</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Аудирование</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1.2.1</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Понимание на слух речи учителя и </w:t>
            </w:r>
            <w:proofErr w:type="gramStart"/>
            <w:r w:rsidRPr="00393F70">
              <w:rPr>
                <w:rFonts w:ascii="Times New Roman" w:hAnsi="Times New Roman"/>
                <w:color w:val="000000"/>
                <w:sz w:val="24"/>
                <w:lang w:val="ru-RU"/>
              </w:rPr>
              <w:t>других</w:t>
            </w:r>
            <w:proofErr w:type="gramEnd"/>
            <w:r w:rsidRPr="00393F70">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1.2.2</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1.2.3</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1.3</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Смысловое чтение</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1.3.1</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Чтение вслух учебных текстов с соблюдением правил чтения и соответствующей интонацией, понимание прочитанного</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1.3.2</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proofErr w:type="gramStart"/>
            <w:r w:rsidRPr="00393F70">
              <w:rPr>
                <w:rFonts w:ascii="Times New Roman" w:hAnsi="Times New Roman"/>
                <w:color w:val="000000"/>
                <w:sz w:val="24"/>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roofErr w:type="gramEnd"/>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1.3.3</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1.3.4</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Прогнозирование содержания текста по заголовку</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1.3.5</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1.4</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Письмо</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lastRenderedPageBreak/>
              <w:t>1.4.1</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Выписывание из текста слов, словосочетаний, предложений; вставка пропущенных бу</w:t>
            </w:r>
            <w:proofErr w:type="gramStart"/>
            <w:r w:rsidRPr="00393F70">
              <w:rPr>
                <w:rFonts w:ascii="Times New Roman" w:hAnsi="Times New Roman"/>
                <w:color w:val="000000"/>
                <w:sz w:val="24"/>
                <w:lang w:val="ru-RU"/>
              </w:rPr>
              <w:t>кв в сл</w:t>
            </w:r>
            <w:proofErr w:type="gramEnd"/>
            <w:r w:rsidRPr="00393F70">
              <w:rPr>
                <w:rFonts w:ascii="Times New Roman" w:hAnsi="Times New Roman"/>
                <w:color w:val="000000"/>
                <w:sz w:val="24"/>
                <w:lang w:val="ru-RU"/>
              </w:rPr>
              <w:t>ово или слов в предложение в соответствии с решаемой коммуникативной (учебной) задачей</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1.4.2</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proofErr w:type="gramStart"/>
            <w:r w:rsidRPr="00393F70">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roofErr w:type="gramEnd"/>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1.4.3</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1.4.4</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Написание электронного сообщения личного характера с использованием образца</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Языковые знания и навыки</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2.1</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Фонетическая сторона речи</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2.1.1</w:t>
            </w:r>
          </w:p>
        </w:tc>
        <w:tc>
          <w:tcPr>
            <w:tcW w:w="13201" w:type="dxa"/>
            <w:tcMar>
              <w:top w:w="50" w:type="dxa"/>
              <w:left w:w="100" w:type="dxa"/>
            </w:tcMar>
            <w:vAlign w:val="center"/>
          </w:tcPr>
          <w:p w:rsidR="00615A7D" w:rsidRDefault="00393F70">
            <w:pPr>
              <w:spacing w:after="0" w:line="336" w:lineRule="auto"/>
              <w:ind w:left="365"/>
              <w:jc w:val="both"/>
            </w:pPr>
            <w:r w:rsidRPr="00393F70">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2.1.2</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4"/>
              </w:rPr>
              <w:t>r</w:t>
            </w:r>
            <w:r w:rsidRPr="00393F70">
              <w:rPr>
                <w:rFonts w:ascii="Times New Roman" w:hAnsi="Times New Roman"/>
                <w:color w:val="000000"/>
                <w:sz w:val="24"/>
                <w:lang w:val="ru-RU"/>
              </w:rPr>
              <w:t xml:space="preserve">); согласных; основных </w:t>
            </w:r>
            <w:proofErr w:type="gramStart"/>
            <w:r w:rsidRPr="00393F70">
              <w:rPr>
                <w:rFonts w:ascii="Times New Roman" w:hAnsi="Times New Roman"/>
                <w:color w:val="000000"/>
                <w:sz w:val="24"/>
                <w:lang w:val="ru-RU"/>
              </w:rPr>
              <w:t>звуко-буквенных</w:t>
            </w:r>
            <w:proofErr w:type="gramEnd"/>
            <w:r w:rsidRPr="00393F70">
              <w:rPr>
                <w:rFonts w:ascii="Times New Roman" w:hAnsi="Times New Roman"/>
                <w:color w:val="000000"/>
                <w:sz w:val="24"/>
                <w:lang w:val="ru-RU"/>
              </w:rPr>
              <w:t xml:space="preserve"> сочетаний, в частности сложных сочетаний букв (например, </w:t>
            </w:r>
            <w:r>
              <w:rPr>
                <w:rFonts w:ascii="Times New Roman" w:hAnsi="Times New Roman"/>
                <w:i/>
                <w:color w:val="000000"/>
                <w:sz w:val="24"/>
              </w:rPr>
              <w:t>tion</w:t>
            </w:r>
            <w:r w:rsidRPr="00393F70">
              <w:rPr>
                <w:rFonts w:ascii="Times New Roman" w:hAnsi="Times New Roman"/>
                <w:color w:val="000000"/>
                <w:sz w:val="24"/>
                <w:lang w:val="ru-RU"/>
              </w:rPr>
              <w:t xml:space="preserve">, </w:t>
            </w:r>
            <w:r>
              <w:rPr>
                <w:rFonts w:ascii="Times New Roman" w:hAnsi="Times New Roman"/>
                <w:i/>
                <w:color w:val="000000"/>
                <w:sz w:val="24"/>
              </w:rPr>
              <w:t>ight</w:t>
            </w:r>
            <w:r w:rsidRPr="00393F70">
              <w:rPr>
                <w:rFonts w:ascii="Times New Roman" w:hAnsi="Times New Roman"/>
                <w:color w:val="000000"/>
                <w:sz w:val="24"/>
                <w:lang w:val="ru-RU"/>
              </w:rPr>
              <w:t xml:space="preserve">) в односложных, двусложных и многосложных словах. Выделение из слова некоторых </w:t>
            </w:r>
            <w:proofErr w:type="gramStart"/>
            <w:r w:rsidRPr="00393F70">
              <w:rPr>
                <w:rFonts w:ascii="Times New Roman" w:hAnsi="Times New Roman"/>
                <w:color w:val="000000"/>
                <w:sz w:val="24"/>
                <w:lang w:val="ru-RU"/>
              </w:rPr>
              <w:t>звуко-буквенных</w:t>
            </w:r>
            <w:proofErr w:type="gramEnd"/>
            <w:r w:rsidRPr="00393F70">
              <w:rPr>
                <w:rFonts w:ascii="Times New Roman" w:hAnsi="Times New Roman"/>
                <w:color w:val="000000"/>
                <w:sz w:val="24"/>
                <w:lang w:val="ru-RU"/>
              </w:rPr>
              <w:t xml:space="preserve"> сочетаний при анализе изученных слов</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2.1.3</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2.1.4</w:t>
            </w:r>
          </w:p>
        </w:tc>
        <w:tc>
          <w:tcPr>
            <w:tcW w:w="13201" w:type="dxa"/>
            <w:tcMar>
              <w:top w:w="50" w:type="dxa"/>
              <w:left w:w="100" w:type="dxa"/>
            </w:tcMar>
            <w:vAlign w:val="center"/>
          </w:tcPr>
          <w:p w:rsidR="00615A7D" w:rsidRDefault="00393F70">
            <w:pPr>
              <w:spacing w:after="0" w:line="336" w:lineRule="auto"/>
              <w:ind w:left="365"/>
              <w:jc w:val="both"/>
            </w:pPr>
            <w:r w:rsidRPr="00393F70">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2.1.5</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2.1.6</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Ритмико-интонационные особенности повествовательного, побудительного и вопросительного (общий и специальный вопрос) </w:t>
            </w:r>
            <w:r w:rsidRPr="00393F70">
              <w:rPr>
                <w:rFonts w:ascii="Times New Roman" w:hAnsi="Times New Roman"/>
                <w:color w:val="000000"/>
                <w:sz w:val="24"/>
                <w:lang w:val="ru-RU"/>
              </w:rPr>
              <w:lastRenderedPageBreak/>
              <w:t>предложений</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lastRenderedPageBreak/>
              <w:t>2.2</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Графика, орфография и пунктуация</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2.2.1</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Правильное написание изученных слов</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2.2.2</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2.2.3</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4"/>
              </w:rPr>
              <w:t>Possessive</w:t>
            </w:r>
            <w:r w:rsidRPr="00393F70">
              <w:rPr>
                <w:rFonts w:ascii="Times New Roman" w:hAnsi="Times New Roman"/>
                <w:color w:val="000000"/>
                <w:sz w:val="24"/>
                <w:lang w:val="ru-RU"/>
              </w:rPr>
              <w:t xml:space="preserve"> </w:t>
            </w:r>
            <w:r>
              <w:rPr>
                <w:rFonts w:ascii="Times New Roman" w:hAnsi="Times New Roman"/>
                <w:color w:val="000000"/>
                <w:sz w:val="24"/>
              </w:rPr>
              <w:t>Case</w:t>
            </w:r>
            <w:r w:rsidRPr="00393F70">
              <w:rPr>
                <w:rFonts w:ascii="Times New Roman" w:hAnsi="Times New Roman"/>
                <w:color w:val="000000"/>
                <w:sz w:val="24"/>
                <w:lang w:val="ru-RU"/>
              </w:rPr>
              <w:t>)</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2.3</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i/>
                <w:color w:val="000000"/>
                <w:sz w:val="24"/>
              </w:rPr>
              <w:t>Лексическая сторона речи</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2.3.1</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2.3.2</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sidRPr="00393F70">
              <w:rPr>
                <w:rFonts w:ascii="Times New Roman" w:hAnsi="Times New Roman"/>
                <w:i/>
                <w:color w:val="000000"/>
                <w:sz w:val="24"/>
                <w:lang w:val="ru-RU"/>
              </w:rPr>
              <w:t>-</w:t>
            </w:r>
            <w:r>
              <w:rPr>
                <w:rFonts w:ascii="Times New Roman" w:hAnsi="Times New Roman"/>
                <w:i/>
                <w:color w:val="000000"/>
                <w:sz w:val="24"/>
              </w:rPr>
              <w:t>er</w:t>
            </w:r>
            <w:r w:rsidRPr="00393F70">
              <w:rPr>
                <w:rFonts w:ascii="Times New Roman" w:hAnsi="Times New Roman"/>
                <w:i/>
                <w:color w:val="000000"/>
                <w:sz w:val="24"/>
                <w:lang w:val="ru-RU"/>
              </w:rPr>
              <w:t>/-</w:t>
            </w:r>
            <w:r>
              <w:rPr>
                <w:rFonts w:ascii="Times New Roman" w:hAnsi="Times New Roman"/>
                <w:i/>
                <w:color w:val="000000"/>
                <w:sz w:val="24"/>
              </w:rPr>
              <w:t>or</w:t>
            </w:r>
            <w:r w:rsidRPr="00393F70">
              <w:rPr>
                <w:rFonts w:ascii="Times New Roman" w:hAnsi="Times New Roman"/>
                <w:color w:val="000000"/>
                <w:sz w:val="24"/>
                <w:lang w:val="ru-RU"/>
              </w:rPr>
              <w:t xml:space="preserve">, </w:t>
            </w:r>
            <w:r w:rsidRPr="00393F70">
              <w:rPr>
                <w:rFonts w:ascii="Times New Roman" w:hAnsi="Times New Roman"/>
                <w:i/>
                <w:color w:val="000000"/>
                <w:sz w:val="24"/>
                <w:lang w:val="ru-RU"/>
              </w:rPr>
              <w:t>-</w:t>
            </w:r>
            <w:r>
              <w:rPr>
                <w:rFonts w:ascii="Times New Roman" w:hAnsi="Times New Roman"/>
                <w:i/>
                <w:color w:val="000000"/>
                <w:sz w:val="24"/>
              </w:rPr>
              <w:t>ist</w:t>
            </w:r>
            <w:r w:rsidRPr="00393F70">
              <w:rPr>
                <w:rFonts w:ascii="Times New Roman" w:hAnsi="Times New Roman"/>
                <w:color w:val="000000"/>
                <w:sz w:val="24"/>
                <w:lang w:val="ru-RU"/>
              </w:rPr>
              <w:t xml:space="preserve">: </w:t>
            </w:r>
            <w:r>
              <w:rPr>
                <w:rFonts w:ascii="Times New Roman" w:hAnsi="Times New Roman"/>
                <w:i/>
                <w:color w:val="000000"/>
                <w:sz w:val="24"/>
              </w:rPr>
              <w:t>worker</w:t>
            </w:r>
            <w:r w:rsidRPr="00393F70">
              <w:rPr>
                <w:rFonts w:ascii="Times New Roman" w:hAnsi="Times New Roman"/>
                <w:color w:val="000000"/>
                <w:sz w:val="24"/>
                <w:lang w:val="ru-RU"/>
              </w:rPr>
              <w:t xml:space="preserve">, </w:t>
            </w:r>
            <w:r>
              <w:rPr>
                <w:rFonts w:ascii="Times New Roman" w:hAnsi="Times New Roman"/>
                <w:i/>
                <w:color w:val="000000"/>
                <w:sz w:val="24"/>
              </w:rPr>
              <w:t>actor</w:t>
            </w:r>
            <w:r w:rsidRPr="00393F70">
              <w:rPr>
                <w:rFonts w:ascii="Times New Roman" w:hAnsi="Times New Roman"/>
                <w:color w:val="000000"/>
                <w:sz w:val="24"/>
                <w:lang w:val="ru-RU"/>
              </w:rPr>
              <w:t xml:space="preserve">, </w:t>
            </w:r>
            <w:r>
              <w:rPr>
                <w:rFonts w:ascii="Times New Roman" w:hAnsi="Times New Roman"/>
                <w:i/>
                <w:color w:val="000000"/>
                <w:sz w:val="24"/>
              </w:rPr>
              <w:t>artist</w:t>
            </w:r>
            <w:r w:rsidRPr="00393F70">
              <w:rPr>
                <w:rFonts w:ascii="Times New Roman" w:hAnsi="Times New Roman"/>
                <w:color w:val="000000"/>
                <w:sz w:val="24"/>
                <w:lang w:val="ru-RU"/>
              </w:rPr>
              <w:t xml:space="preserve">) </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2.3.3</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i/>
                <w:color w:val="000000"/>
                <w:sz w:val="24"/>
              </w:rPr>
              <w:t>to</w:t>
            </w:r>
            <w:r w:rsidRPr="00393F70">
              <w:rPr>
                <w:rFonts w:ascii="Times New Roman" w:hAnsi="Times New Roman"/>
                <w:i/>
                <w:color w:val="000000"/>
                <w:sz w:val="24"/>
                <w:lang w:val="ru-RU"/>
              </w:rPr>
              <w:t xml:space="preserve"> </w:t>
            </w:r>
            <w:r>
              <w:rPr>
                <w:rFonts w:ascii="Times New Roman" w:hAnsi="Times New Roman"/>
                <w:i/>
                <w:color w:val="000000"/>
                <w:sz w:val="24"/>
              </w:rPr>
              <w:t>play</w:t>
            </w:r>
            <w:r w:rsidRPr="00393F70">
              <w:rPr>
                <w:rFonts w:ascii="Times New Roman" w:hAnsi="Times New Roman"/>
                <w:i/>
                <w:color w:val="000000"/>
                <w:sz w:val="24"/>
                <w:lang w:val="ru-RU"/>
              </w:rPr>
              <w:t xml:space="preserve"> – </w:t>
            </w:r>
            <w:r>
              <w:rPr>
                <w:rFonts w:ascii="Times New Roman" w:hAnsi="Times New Roman"/>
                <w:i/>
                <w:color w:val="000000"/>
                <w:sz w:val="24"/>
              </w:rPr>
              <w:t>a</w:t>
            </w:r>
            <w:r w:rsidRPr="00393F70">
              <w:rPr>
                <w:rFonts w:ascii="Times New Roman" w:hAnsi="Times New Roman"/>
                <w:i/>
                <w:color w:val="000000"/>
                <w:sz w:val="24"/>
                <w:lang w:val="ru-RU"/>
              </w:rPr>
              <w:t xml:space="preserve"> </w:t>
            </w:r>
            <w:r>
              <w:rPr>
                <w:rFonts w:ascii="Times New Roman" w:hAnsi="Times New Roman"/>
                <w:i/>
                <w:color w:val="000000"/>
                <w:sz w:val="24"/>
              </w:rPr>
              <w:t>play</w:t>
            </w:r>
            <w:r w:rsidRPr="00393F70">
              <w:rPr>
                <w:rFonts w:ascii="Times New Roman" w:hAnsi="Times New Roman"/>
                <w:color w:val="000000"/>
                <w:sz w:val="24"/>
                <w:lang w:val="ru-RU"/>
              </w:rPr>
              <w:t>)</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2.3.4</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Использование языковой догадки для распознавания интернациональных слов (</w:t>
            </w:r>
            <w:r>
              <w:rPr>
                <w:rFonts w:ascii="Times New Roman" w:hAnsi="Times New Roman"/>
                <w:i/>
                <w:color w:val="000000"/>
                <w:sz w:val="24"/>
              </w:rPr>
              <w:t>pilot</w:t>
            </w:r>
            <w:r w:rsidRPr="00393F70">
              <w:rPr>
                <w:rFonts w:ascii="Times New Roman" w:hAnsi="Times New Roman"/>
                <w:i/>
                <w:color w:val="000000"/>
                <w:sz w:val="24"/>
                <w:lang w:val="ru-RU"/>
              </w:rPr>
              <w:t xml:space="preserve">, </w:t>
            </w:r>
            <w:r>
              <w:rPr>
                <w:rFonts w:ascii="Times New Roman" w:hAnsi="Times New Roman"/>
                <w:i/>
                <w:color w:val="000000"/>
                <w:sz w:val="24"/>
              </w:rPr>
              <w:t>film</w:t>
            </w:r>
            <w:r w:rsidRPr="00393F70">
              <w:rPr>
                <w:rFonts w:ascii="Times New Roman" w:hAnsi="Times New Roman"/>
                <w:color w:val="000000"/>
                <w:sz w:val="24"/>
                <w:lang w:val="ru-RU"/>
              </w:rPr>
              <w:t>)</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i/>
                <w:color w:val="000000"/>
                <w:sz w:val="24"/>
              </w:rPr>
              <w:t>2.4</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i/>
                <w:color w:val="000000"/>
                <w:sz w:val="24"/>
                <w:lang w:val="ru-RU"/>
              </w:rPr>
              <w:t xml:space="preserve">Грамматическая сторона речи </w:t>
            </w:r>
            <w:r w:rsidRPr="00393F70">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2.4.1</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Глаголы в </w:t>
            </w:r>
            <w:r>
              <w:rPr>
                <w:rFonts w:ascii="Times New Roman" w:hAnsi="Times New Roman"/>
                <w:color w:val="000000"/>
                <w:sz w:val="24"/>
              </w:rPr>
              <w:t>Present</w:t>
            </w:r>
            <w:r w:rsidRPr="00393F70">
              <w:rPr>
                <w:rFonts w:ascii="Times New Roman" w:hAnsi="Times New Roman"/>
                <w:color w:val="000000"/>
                <w:sz w:val="24"/>
                <w:lang w:val="ru-RU"/>
              </w:rPr>
              <w:t>/</w:t>
            </w:r>
            <w:r>
              <w:rPr>
                <w:rFonts w:ascii="Times New Roman" w:hAnsi="Times New Roman"/>
                <w:color w:val="000000"/>
                <w:sz w:val="24"/>
              </w:rPr>
              <w:t>Past</w:t>
            </w:r>
            <w:r w:rsidRPr="00393F70">
              <w:rPr>
                <w:rFonts w:ascii="Times New Roman" w:hAnsi="Times New Roman"/>
                <w:color w:val="000000"/>
                <w:sz w:val="24"/>
                <w:lang w:val="ru-RU"/>
              </w:rPr>
              <w:t xml:space="preserve"> </w:t>
            </w:r>
            <w:r>
              <w:rPr>
                <w:rFonts w:ascii="Times New Roman" w:hAnsi="Times New Roman"/>
                <w:color w:val="000000"/>
                <w:sz w:val="24"/>
              </w:rPr>
              <w:t>Simple</w:t>
            </w:r>
            <w:r w:rsidRPr="00393F70">
              <w:rPr>
                <w:rFonts w:ascii="Times New Roman" w:hAnsi="Times New Roman"/>
                <w:color w:val="000000"/>
                <w:sz w:val="24"/>
                <w:lang w:val="ru-RU"/>
              </w:rPr>
              <w:t xml:space="preserve"> </w:t>
            </w:r>
            <w:r>
              <w:rPr>
                <w:rFonts w:ascii="Times New Roman" w:hAnsi="Times New Roman"/>
                <w:color w:val="000000"/>
                <w:sz w:val="24"/>
              </w:rPr>
              <w:t>Tense</w:t>
            </w:r>
            <w:r w:rsidRPr="00393F70">
              <w:rPr>
                <w:rFonts w:ascii="Times New Roman" w:hAnsi="Times New Roman"/>
                <w:color w:val="000000"/>
                <w:sz w:val="24"/>
                <w:lang w:val="ru-RU"/>
              </w:rPr>
              <w:t xml:space="preserve">, </w:t>
            </w:r>
            <w:r>
              <w:rPr>
                <w:rFonts w:ascii="Times New Roman" w:hAnsi="Times New Roman"/>
                <w:color w:val="000000"/>
                <w:sz w:val="24"/>
              </w:rPr>
              <w:t>Present</w:t>
            </w:r>
            <w:r w:rsidRPr="00393F70">
              <w:rPr>
                <w:rFonts w:ascii="Times New Roman" w:hAnsi="Times New Roman"/>
                <w:color w:val="000000"/>
                <w:sz w:val="24"/>
                <w:lang w:val="ru-RU"/>
              </w:rPr>
              <w:t xml:space="preserve"> </w:t>
            </w:r>
            <w:r>
              <w:rPr>
                <w:rFonts w:ascii="Times New Roman" w:hAnsi="Times New Roman"/>
                <w:color w:val="000000"/>
                <w:sz w:val="24"/>
              </w:rPr>
              <w:t>Continuous</w:t>
            </w:r>
            <w:r w:rsidRPr="00393F70">
              <w:rPr>
                <w:rFonts w:ascii="Times New Roman" w:hAnsi="Times New Roman"/>
                <w:color w:val="000000"/>
                <w:sz w:val="24"/>
                <w:lang w:val="ru-RU"/>
              </w:rPr>
              <w:t xml:space="preserve"> </w:t>
            </w:r>
            <w:r>
              <w:rPr>
                <w:rFonts w:ascii="Times New Roman" w:hAnsi="Times New Roman"/>
                <w:color w:val="000000"/>
                <w:sz w:val="24"/>
              </w:rPr>
              <w:t>Tense</w:t>
            </w:r>
            <w:r w:rsidRPr="00393F70">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2.4.2</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Модальные глаголы </w:t>
            </w:r>
            <w:r>
              <w:rPr>
                <w:rFonts w:ascii="Times New Roman" w:hAnsi="Times New Roman"/>
                <w:i/>
                <w:color w:val="000000"/>
                <w:sz w:val="24"/>
              </w:rPr>
              <w:t>must</w:t>
            </w:r>
            <w:r w:rsidRPr="00393F70">
              <w:rPr>
                <w:rFonts w:ascii="Times New Roman" w:hAnsi="Times New Roman"/>
                <w:color w:val="000000"/>
                <w:sz w:val="24"/>
                <w:lang w:val="ru-RU"/>
              </w:rPr>
              <w:t xml:space="preserve"> и </w:t>
            </w:r>
            <w:r>
              <w:rPr>
                <w:rFonts w:ascii="Times New Roman" w:hAnsi="Times New Roman"/>
                <w:i/>
                <w:color w:val="000000"/>
                <w:sz w:val="24"/>
              </w:rPr>
              <w:t>have</w:t>
            </w:r>
            <w:r w:rsidRPr="00393F70">
              <w:rPr>
                <w:rFonts w:ascii="Times New Roman" w:hAnsi="Times New Roman"/>
                <w:i/>
                <w:color w:val="000000"/>
                <w:sz w:val="24"/>
                <w:lang w:val="ru-RU"/>
              </w:rPr>
              <w:t xml:space="preserve"> </w:t>
            </w:r>
            <w:r>
              <w:rPr>
                <w:rFonts w:ascii="Times New Roman" w:hAnsi="Times New Roman"/>
                <w:i/>
                <w:color w:val="000000"/>
                <w:sz w:val="24"/>
              </w:rPr>
              <w:t>to</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2.4.3</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и Future Simple Tense для выражения будущего действия (</w:t>
            </w:r>
            <w:r>
              <w:rPr>
                <w:rFonts w:ascii="Times New Roman" w:hAnsi="Times New Roman"/>
                <w:i/>
                <w:color w:val="000000"/>
                <w:sz w:val="24"/>
              </w:rPr>
              <w:t>I am going to have my birthday party on Saturday. Wait, I’ll help you.</w:t>
            </w:r>
            <w:r>
              <w:rPr>
                <w:rFonts w:ascii="Times New Roman" w:hAnsi="Times New Roman"/>
                <w:color w:val="000000"/>
                <w:sz w:val="24"/>
              </w:rPr>
              <w:t>)</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lastRenderedPageBreak/>
              <w:t>2.4.4</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 xml:space="preserve">Отрицательное местоимение </w:t>
            </w:r>
            <w:r>
              <w:rPr>
                <w:rFonts w:ascii="Times New Roman" w:hAnsi="Times New Roman"/>
                <w:i/>
                <w:color w:val="000000"/>
                <w:sz w:val="24"/>
              </w:rPr>
              <w:t>no</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2.4.5</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393F70">
              <w:rPr>
                <w:rFonts w:ascii="Times New Roman" w:hAnsi="Times New Roman"/>
                <w:i/>
                <w:color w:val="000000"/>
                <w:sz w:val="24"/>
                <w:lang w:val="ru-RU"/>
              </w:rPr>
              <w:t xml:space="preserve"> – </w:t>
            </w:r>
            <w:r>
              <w:rPr>
                <w:rFonts w:ascii="Times New Roman" w:hAnsi="Times New Roman"/>
                <w:i/>
                <w:color w:val="000000"/>
                <w:sz w:val="24"/>
              </w:rPr>
              <w:t>better</w:t>
            </w:r>
            <w:r w:rsidRPr="00393F70">
              <w:rPr>
                <w:rFonts w:ascii="Times New Roman" w:hAnsi="Times New Roman"/>
                <w:i/>
                <w:color w:val="000000"/>
                <w:sz w:val="24"/>
                <w:lang w:val="ru-RU"/>
              </w:rPr>
              <w:t xml:space="preserve"> – (</w:t>
            </w:r>
            <w:r>
              <w:rPr>
                <w:rFonts w:ascii="Times New Roman" w:hAnsi="Times New Roman"/>
                <w:i/>
                <w:color w:val="000000"/>
                <w:sz w:val="24"/>
              </w:rPr>
              <w:t>the</w:t>
            </w:r>
            <w:r w:rsidRPr="00393F70">
              <w:rPr>
                <w:rFonts w:ascii="Times New Roman" w:hAnsi="Times New Roman"/>
                <w:i/>
                <w:color w:val="000000"/>
                <w:sz w:val="24"/>
                <w:lang w:val="ru-RU"/>
              </w:rPr>
              <w:t xml:space="preserve">) </w:t>
            </w:r>
            <w:r>
              <w:rPr>
                <w:rFonts w:ascii="Times New Roman" w:hAnsi="Times New Roman"/>
                <w:i/>
                <w:color w:val="000000"/>
                <w:sz w:val="24"/>
              </w:rPr>
              <w:t>best</w:t>
            </w:r>
            <w:r w:rsidRPr="00393F70">
              <w:rPr>
                <w:rFonts w:ascii="Times New Roman" w:hAnsi="Times New Roman"/>
                <w:color w:val="000000"/>
                <w:sz w:val="24"/>
                <w:lang w:val="ru-RU"/>
              </w:rPr>
              <w:t xml:space="preserve">, </w:t>
            </w:r>
            <w:r>
              <w:rPr>
                <w:rFonts w:ascii="Times New Roman" w:hAnsi="Times New Roman"/>
                <w:i/>
                <w:color w:val="000000"/>
                <w:sz w:val="24"/>
              </w:rPr>
              <w:t>bad</w:t>
            </w:r>
            <w:r w:rsidRPr="00393F70">
              <w:rPr>
                <w:rFonts w:ascii="Times New Roman" w:hAnsi="Times New Roman"/>
                <w:i/>
                <w:color w:val="000000"/>
                <w:sz w:val="24"/>
                <w:lang w:val="ru-RU"/>
              </w:rPr>
              <w:t xml:space="preserve"> – </w:t>
            </w:r>
            <w:r>
              <w:rPr>
                <w:rFonts w:ascii="Times New Roman" w:hAnsi="Times New Roman"/>
                <w:i/>
                <w:color w:val="000000"/>
                <w:sz w:val="24"/>
              </w:rPr>
              <w:t>worse</w:t>
            </w:r>
            <w:r w:rsidRPr="00393F70">
              <w:rPr>
                <w:rFonts w:ascii="Times New Roman" w:hAnsi="Times New Roman"/>
                <w:i/>
                <w:color w:val="000000"/>
                <w:sz w:val="24"/>
                <w:lang w:val="ru-RU"/>
              </w:rPr>
              <w:t xml:space="preserve"> – (</w:t>
            </w:r>
            <w:r>
              <w:rPr>
                <w:rFonts w:ascii="Times New Roman" w:hAnsi="Times New Roman"/>
                <w:i/>
                <w:color w:val="000000"/>
                <w:sz w:val="24"/>
              </w:rPr>
              <w:t>the</w:t>
            </w:r>
            <w:r w:rsidRPr="00393F70">
              <w:rPr>
                <w:rFonts w:ascii="Times New Roman" w:hAnsi="Times New Roman"/>
                <w:i/>
                <w:color w:val="000000"/>
                <w:sz w:val="24"/>
                <w:lang w:val="ru-RU"/>
              </w:rPr>
              <w:t xml:space="preserve">) </w:t>
            </w:r>
            <w:r>
              <w:rPr>
                <w:rFonts w:ascii="Times New Roman" w:hAnsi="Times New Roman"/>
                <w:i/>
                <w:color w:val="000000"/>
                <w:sz w:val="24"/>
              </w:rPr>
              <w:t>worst</w:t>
            </w:r>
            <w:r w:rsidRPr="00393F70">
              <w:rPr>
                <w:rFonts w:ascii="Times New Roman" w:hAnsi="Times New Roman"/>
                <w:i/>
                <w:color w:val="000000"/>
                <w:sz w:val="24"/>
                <w:lang w:val="ru-RU"/>
              </w:rPr>
              <w:t>)</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2.4.6</w:t>
            </w:r>
          </w:p>
        </w:tc>
        <w:tc>
          <w:tcPr>
            <w:tcW w:w="13201" w:type="dxa"/>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Наречия времени</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2.4.7</w:t>
            </w:r>
          </w:p>
        </w:tc>
        <w:tc>
          <w:tcPr>
            <w:tcW w:w="13201" w:type="dxa"/>
            <w:tcMar>
              <w:top w:w="50" w:type="dxa"/>
              <w:left w:w="100" w:type="dxa"/>
            </w:tcMar>
            <w:vAlign w:val="center"/>
          </w:tcPr>
          <w:p w:rsidR="00615A7D" w:rsidRPr="00393F70" w:rsidRDefault="00393F70">
            <w:pPr>
              <w:spacing w:after="0" w:line="312" w:lineRule="auto"/>
              <w:ind w:left="365"/>
              <w:jc w:val="both"/>
              <w:rPr>
                <w:lang w:val="ru-RU"/>
              </w:rPr>
            </w:pPr>
            <w:r w:rsidRPr="00393F70">
              <w:rPr>
                <w:rFonts w:ascii="Times New Roman" w:hAnsi="Times New Roman"/>
                <w:color w:val="000000"/>
                <w:sz w:val="24"/>
                <w:lang w:val="ru-RU"/>
              </w:rPr>
              <w:t>Обозначение даты и года. Обозначение времени (</w:t>
            </w:r>
            <w:r w:rsidRPr="00393F70">
              <w:rPr>
                <w:rFonts w:ascii="Times New Roman" w:hAnsi="Times New Roman"/>
                <w:i/>
                <w:color w:val="000000"/>
                <w:sz w:val="24"/>
                <w:lang w:val="ru-RU"/>
              </w:rPr>
              <w:t xml:space="preserve">5 </w:t>
            </w:r>
            <w:r>
              <w:rPr>
                <w:rFonts w:ascii="Times New Roman" w:hAnsi="Times New Roman"/>
                <w:i/>
                <w:color w:val="000000"/>
                <w:sz w:val="24"/>
              </w:rPr>
              <w:t>o</w:t>
            </w:r>
            <w:r w:rsidRPr="00393F70">
              <w:rPr>
                <w:rFonts w:ascii="Times New Roman" w:hAnsi="Times New Roman"/>
                <w:i/>
                <w:color w:val="000000"/>
                <w:sz w:val="24"/>
                <w:lang w:val="ru-RU"/>
              </w:rPr>
              <w:t>’</w:t>
            </w:r>
            <w:r>
              <w:rPr>
                <w:rFonts w:ascii="Times New Roman" w:hAnsi="Times New Roman"/>
                <w:i/>
                <w:color w:val="000000"/>
                <w:sz w:val="24"/>
              </w:rPr>
              <w:t>clock</w:t>
            </w:r>
            <w:r w:rsidRPr="00393F70">
              <w:rPr>
                <w:rFonts w:ascii="Times New Roman" w:hAnsi="Times New Roman"/>
                <w:color w:val="000000"/>
                <w:sz w:val="24"/>
                <w:lang w:val="ru-RU"/>
              </w:rPr>
              <w:t xml:space="preserve">; </w:t>
            </w:r>
            <w:r w:rsidRPr="00393F70">
              <w:rPr>
                <w:rFonts w:ascii="Times New Roman" w:hAnsi="Times New Roman"/>
                <w:i/>
                <w:color w:val="000000"/>
                <w:sz w:val="24"/>
                <w:lang w:val="ru-RU"/>
              </w:rPr>
              <w:t xml:space="preserve">3 </w:t>
            </w:r>
            <w:r>
              <w:rPr>
                <w:rFonts w:ascii="Times New Roman" w:hAnsi="Times New Roman"/>
                <w:i/>
                <w:color w:val="000000"/>
                <w:sz w:val="24"/>
              </w:rPr>
              <w:t>am</w:t>
            </w:r>
            <w:r w:rsidRPr="00393F70">
              <w:rPr>
                <w:rFonts w:ascii="Times New Roman" w:hAnsi="Times New Roman"/>
                <w:color w:val="000000"/>
                <w:sz w:val="24"/>
                <w:lang w:val="ru-RU"/>
              </w:rPr>
              <w:t xml:space="preserve">, </w:t>
            </w:r>
            <w:r w:rsidRPr="00393F70">
              <w:rPr>
                <w:rFonts w:ascii="Times New Roman" w:hAnsi="Times New Roman"/>
                <w:i/>
                <w:color w:val="000000"/>
                <w:sz w:val="24"/>
                <w:lang w:val="ru-RU"/>
              </w:rPr>
              <w:t xml:space="preserve">2 </w:t>
            </w:r>
            <w:r>
              <w:rPr>
                <w:rFonts w:ascii="Times New Roman" w:hAnsi="Times New Roman"/>
                <w:i/>
                <w:color w:val="000000"/>
                <w:sz w:val="24"/>
              </w:rPr>
              <w:t>pm</w:t>
            </w:r>
            <w:r w:rsidRPr="00393F70">
              <w:rPr>
                <w:rFonts w:ascii="Times New Roman" w:hAnsi="Times New Roman"/>
                <w:color w:val="000000"/>
                <w:sz w:val="24"/>
                <w:lang w:val="ru-RU"/>
              </w:rPr>
              <w:t>)</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3</w:t>
            </w:r>
          </w:p>
        </w:tc>
        <w:tc>
          <w:tcPr>
            <w:tcW w:w="13201" w:type="dxa"/>
            <w:tcMar>
              <w:top w:w="50" w:type="dxa"/>
              <w:left w:w="100" w:type="dxa"/>
            </w:tcMar>
            <w:vAlign w:val="center"/>
          </w:tcPr>
          <w:p w:rsidR="00615A7D" w:rsidRDefault="00393F70">
            <w:pPr>
              <w:spacing w:after="0" w:line="312" w:lineRule="auto"/>
              <w:ind w:left="365"/>
              <w:jc w:val="both"/>
            </w:pPr>
            <w:r>
              <w:rPr>
                <w:rFonts w:ascii="Times New Roman" w:hAnsi="Times New Roman"/>
                <w:color w:val="000000"/>
                <w:sz w:val="24"/>
              </w:rPr>
              <w:t>Социокультурные знания и умения</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3.1</w:t>
            </w:r>
          </w:p>
        </w:tc>
        <w:tc>
          <w:tcPr>
            <w:tcW w:w="13201" w:type="dxa"/>
            <w:tcMar>
              <w:top w:w="50" w:type="dxa"/>
              <w:left w:w="100" w:type="dxa"/>
            </w:tcMar>
            <w:vAlign w:val="center"/>
          </w:tcPr>
          <w:p w:rsidR="00615A7D" w:rsidRPr="00393F70" w:rsidRDefault="00393F70">
            <w:pPr>
              <w:spacing w:after="0" w:line="312" w:lineRule="auto"/>
              <w:ind w:left="365"/>
              <w:jc w:val="both"/>
              <w:rPr>
                <w:lang w:val="ru-RU"/>
              </w:rPr>
            </w:pPr>
            <w:proofErr w:type="gramStart"/>
            <w:r w:rsidRPr="00393F70">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3.2</w:t>
            </w:r>
          </w:p>
        </w:tc>
        <w:tc>
          <w:tcPr>
            <w:tcW w:w="13201" w:type="dxa"/>
            <w:tcMar>
              <w:top w:w="50" w:type="dxa"/>
              <w:left w:w="100" w:type="dxa"/>
            </w:tcMar>
            <w:vAlign w:val="center"/>
          </w:tcPr>
          <w:p w:rsidR="00615A7D" w:rsidRPr="00393F70" w:rsidRDefault="00393F70">
            <w:pPr>
              <w:spacing w:after="0" w:line="312" w:lineRule="auto"/>
              <w:ind w:left="365"/>
              <w:jc w:val="both"/>
              <w:rPr>
                <w:lang w:val="ru-RU"/>
              </w:rPr>
            </w:pPr>
            <w:r w:rsidRPr="00393F70">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3.3</w:t>
            </w:r>
          </w:p>
        </w:tc>
        <w:tc>
          <w:tcPr>
            <w:tcW w:w="13201" w:type="dxa"/>
            <w:tcMar>
              <w:top w:w="50" w:type="dxa"/>
              <w:left w:w="100" w:type="dxa"/>
            </w:tcMar>
            <w:vAlign w:val="center"/>
          </w:tcPr>
          <w:p w:rsidR="00615A7D" w:rsidRPr="00393F70" w:rsidRDefault="00393F70">
            <w:pPr>
              <w:spacing w:after="0" w:line="312" w:lineRule="auto"/>
              <w:ind w:left="365"/>
              <w:jc w:val="both"/>
              <w:rPr>
                <w:lang w:val="ru-RU"/>
              </w:rPr>
            </w:pPr>
            <w:r w:rsidRPr="00393F70">
              <w:rPr>
                <w:rFonts w:ascii="Times New Roman" w:hAnsi="Times New Roman"/>
                <w:color w:val="000000"/>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4</w:t>
            </w:r>
          </w:p>
        </w:tc>
        <w:tc>
          <w:tcPr>
            <w:tcW w:w="13201" w:type="dxa"/>
            <w:tcMar>
              <w:top w:w="50" w:type="dxa"/>
              <w:left w:w="100" w:type="dxa"/>
            </w:tcMar>
            <w:vAlign w:val="center"/>
          </w:tcPr>
          <w:p w:rsidR="00615A7D" w:rsidRDefault="00393F70">
            <w:pPr>
              <w:spacing w:after="0" w:line="312" w:lineRule="auto"/>
              <w:ind w:left="365"/>
              <w:jc w:val="both"/>
            </w:pPr>
            <w:r>
              <w:rPr>
                <w:rFonts w:ascii="Times New Roman" w:hAnsi="Times New Roman"/>
                <w:color w:val="000000"/>
                <w:sz w:val="24"/>
              </w:rPr>
              <w:t>Компенсаторные умения</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4.1</w:t>
            </w:r>
          </w:p>
        </w:tc>
        <w:tc>
          <w:tcPr>
            <w:tcW w:w="13201" w:type="dxa"/>
            <w:tcMar>
              <w:top w:w="50" w:type="dxa"/>
              <w:left w:w="100" w:type="dxa"/>
            </w:tcMar>
            <w:vAlign w:val="center"/>
          </w:tcPr>
          <w:p w:rsidR="00615A7D" w:rsidRPr="00393F70" w:rsidRDefault="00393F70">
            <w:pPr>
              <w:spacing w:after="0" w:line="312" w:lineRule="auto"/>
              <w:ind w:left="365"/>
              <w:jc w:val="both"/>
              <w:rPr>
                <w:lang w:val="ru-RU"/>
              </w:rPr>
            </w:pPr>
            <w:r w:rsidRPr="00393F70">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4.2</w:t>
            </w:r>
          </w:p>
        </w:tc>
        <w:tc>
          <w:tcPr>
            <w:tcW w:w="13201" w:type="dxa"/>
            <w:tcMar>
              <w:top w:w="50" w:type="dxa"/>
              <w:left w:w="100" w:type="dxa"/>
            </w:tcMar>
            <w:vAlign w:val="center"/>
          </w:tcPr>
          <w:p w:rsidR="00615A7D" w:rsidRPr="00393F70" w:rsidRDefault="00393F70">
            <w:pPr>
              <w:spacing w:after="0" w:line="312" w:lineRule="auto"/>
              <w:ind w:left="365"/>
              <w:jc w:val="both"/>
              <w:rPr>
                <w:lang w:val="ru-RU"/>
              </w:rPr>
            </w:pPr>
            <w:r w:rsidRPr="00393F70">
              <w:rPr>
                <w:rFonts w:ascii="Times New Roman" w:hAnsi="Times New Roman"/>
                <w:color w:val="000000"/>
                <w:sz w:val="24"/>
                <w:lang w:val="ru-RU"/>
              </w:rPr>
              <w:t>Использование в качестве опоры при формулировании собственных высказываний ключевых слов, вопросов, картинок, фотографий</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4.3</w:t>
            </w:r>
          </w:p>
        </w:tc>
        <w:tc>
          <w:tcPr>
            <w:tcW w:w="13201" w:type="dxa"/>
            <w:tcMar>
              <w:top w:w="50" w:type="dxa"/>
              <w:left w:w="100" w:type="dxa"/>
            </w:tcMar>
            <w:vAlign w:val="center"/>
          </w:tcPr>
          <w:p w:rsidR="00615A7D" w:rsidRPr="00393F70" w:rsidRDefault="00393F70">
            <w:pPr>
              <w:spacing w:after="0" w:line="312" w:lineRule="auto"/>
              <w:ind w:left="365"/>
              <w:jc w:val="both"/>
              <w:rPr>
                <w:lang w:val="ru-RU"/>
              </w:rPr>
            </w:pPr>
            <w:r w:rsidRPr="00393F70">
              <w:rPr>
                <w:rFonts w:ascii="Times New Roman" w:hAnsi="Times New Roman"/>
                <w:color w:val="000000"/>
                <w:sz w:val="24"/>
                <w:lang w:val="ru-RU"/>
              </w:rPr>
              <w:t>Прогнозирование содержание текста для чтения на основе заголовка</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4.4</w:t>
            </w:r>
          </w:p>
        </w:tc>
        <w:tc>
          <w:tcPr>
            <w:tcW w:w="13201" w:type="dxa"/>
            <w:tcMar>
              <w:top w:w="50" w:type="dxa"/>
              <w:left w:w="100" w:type="dxa"/>
            </w:tcMar>
            <w:vAlign w:val="center"/>
          </w:tcPr>
          <w:p w:rsidR="00615A7D" w:rsidRPr="00393F70" w:rsidRDefault="00393F70">
            <w:pPr>
              <w:spacing w:after="0" w:line="312" w:lineRule="auto"/>
              <w:ind w:left="365"/>
              <w:jc w:val="both"/>
              <w:rPr>
                <w:lang w:val="ru-RU"/>
              </w:rPr>
            </w:pPr>
            <w:r w:rsidRPr="00393F70">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15A7D">
        <w:trPr>
          <w:trHeight w:val="144"/>
        </w:trPr>
        <w:tc>
          <w:tcPr>
            <w:tcW w:w="0" w:type="auto"/>
            <w:gridSpan w:val="2"/>
            <w:tcMar>
              <w:top w:w="50" w:type="dxa"/>
              <w:left w:w="100" w:type="dxa"/>
            </w:tcMar>
            <w:vAlign w:val="center"/>
          </w:tcPr>
          <w:p w:rsidR="00615A7D" w:rsidRDefault="00393F70">
            <w:pPr>
              <w:spacing w:after="0" w:line="336" w:lineRule="auto"/>
              <w:ind w:left="365"/>
              <w:jc w:val="both"/>
            </w:pPr>
            <w:r>
              <w:rPr>
                <w:rFonts w:ascii="Times New Roman" w:hAnsi="Times New Roman"/>
                <w:color w:val="000000"/>
                <w:sz w:val="24"/>
              </w:rPr>
              <w:t>Тематическое содержание речи</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А</w:t>
            </w:r>
          </w:p>
        </w:tc>
        <w:tc>
          <w:tcPr>
            <w:tcW w:w="13201" w:type="dxa"/>
            <w:tcMar>
              <w:top w:w="50" w:type="dxa"/>
              <w:left w:w="100" w:type="dxa"/>
            </w:tcMar>
            <w:vAlign w:val="center"/>
          </w:tcPr>
          <w:p w:rsidR="00615A7D" w:rsidRDefault="00393F70">
            <w:pPr>
              <w:spacing w:after="0" w:line="336" w:lineRule="auto"/>
              <w:ind w:left="365"/>
              <w:jc w:val="both"/>
            </w:pPr>
            <w:r w:rsidRPr="00393F70">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 домашние обязанности)</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Б</w:t>
            </w:r>
          </w:p>
        </w:tc>
        <w:tc>
          <w:tcPr>
            <w:tcW w:w="13201" w:type="dxa"/>
            <w:tcMar>
              <w:top w:w="50" w:type="dxa"/>
              <w:left w:w="100" w:type="dxa"/>
            </w:tcMar>
            <w:vAlign w:val="center"/>
          </w:tcPr>
          <w:p w:rsidR="00615A7D" w:rsidRDefault="00393F70">
            <w:pPr>
              <w:spacing w:after="0" w:line="336" w:lineRule="auto"/>
              <w:ind w:left="365"/>
              <w:jc w:val="both"/>
            </w:pPr>
            <w:r w:rsidRPr="00393F70">
              <w:rPr>
                <w:rFonts w:ascii="Times New Roman" w:hAnsi="Times New Roman"/>
                <w:color w:val="000000"/>
                <w:sz w:val="24"/>
                <w:lang w:val="ru-RU"/>
              </w:rPr>
              <w:t xml:space="preserve">Мир моих увлечений. Любимая игрушка, игра. Мой питомец. Любимые занятия. Занятия спортом. </w:t>
            </w:r>
            <w:r>
              <w:rPr>
                <w:rFonts w:ascii="Times New Roman" w:hAnsi="Times New Roman"/>
                <w:color w:val="000000"/>
                <w:sz w:val="24"/>
              </w:rPr>
              <w:t>Любимая сказка (история, рассказ). Выходной день. Каникулы</w:t>
            </w:r>
          </w:p>
        </w:tc>
      </w:tr>
      <w:tr w:rsidR="00615A7D">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t>В</w:t>
            </w:r>
          </w:p>
        </w:tc>
        <w:tc>
          <w:tcPr>
            <w:tcW w:w="13201" w:type="dxa"/>
            <w:tcMar>
              <w:top w:w="50" w:type="dxa"/>
              <w:left w:w="100" w:type="dxa"/>
            </w:tcMar>
            <w:vAlign w:val="center"/>
          </w:tcPr>
          <w:p w:rsidR="00615A7D" w:rsidRDefault="00393F70">
            <w:pPr>
              <w:spacing w:after="0" w:line="336" w:lineRule="auto"/>
              <w:ind w:left="365"/>
              <w:jc w:val="both"/>
            </w:pPr>
            <w:r w:rsidRPr="00393F70">
              <w:rPr>
                <w:rFonts w:ascii="Times New Roman" w:hAnsi="Times New Roman"/>
                <w:color w:val="000000"/>
                <w:sz w:val="24"/>
                <w:lang w:val="ru-RU"/>
              </w:rPr>
              <w:t xml:space="preserve">Мир вокруг меня. Моя комната (квартира, дом), предметы мебели и интерьера. Моя школа, любимые учебные предметы. Мои друзья, их </w:t>
            </w:r>
            <w:r w:rsidRPr="00393F70">
              <w:rPr>
                <w:rFonts w:ascii="Times New Roman" w:hAnsi="Times New Roman"/>
                <w:color w:val="000000"/>
                <w:sz w:val="24"/>
                <w:lang w:val="ru-RU"/>
              </w:rPr>
              <w:lastRenderedPageBreak/>
              <w:t xml:space="preserve">внешность и черты характера. Моя малая родина (город, село и другие). Путешествия. Дикие и домашние животные. </w:t>
            </w:r>
            <w:r>
              <w:rPr>
                <w:rFonts w:ascii="Times New Roman" w:hAnsi="Times New Roman"/>
                <w:color w:val="000000"/>
                <w:sz w:val="24"/>
              </w:rPr>
              <w:t>Погода. Времена года (месяцы). Покупки</w:t>
            </w:r>
          </w:p>
        </w:tc>
      </w:tr>
      <w:tr w:rsidR="00615A7D" w:rsidRPr="003F4184">
        <w:trPr>
          <w:trHeight w:val="144"/>
        </w:trPr>
        <w:tc>
          <w:tcPr>
            <w:tcW w:w="1097" w:type="dxa"/>
            <w:tcMar>
              <w:top w:w="50" w:type="dxa"/>
              <w:left w:w="100" w:type="dxa"/>
            </w:tcMar>
            <w:vAlign w:val="center"/>
          </w:tcPr>
          <w:p w:rsidR="00615A7D" w:rsidRDefault="00393F70">
            <w:pPr>
              <w:spacing w:after="0" w:line="336" w:lineRule="auto"/>
              <w:ind w:left="365"/>
              <w:jc w:val="center"/>
            </w:pPr>
            <w:r>
              <w:rPr>
                <w:rFonts w:ascii="Times New Roman" w:hAnsi="Times New Roman"/>
                <w:color w:val="000000"/>
                <w:sz w:val="24"/>
              </w:rPr>
              <w:lastRenderedPageBreak/>
              <w:t>Г</w:t>
            </w:r>
          </w:p>
        </w:tc>
        <w:tc>
          <w:tcPr>
            <w:tcW w:w="13201" w:type="dxa"/>
            <w:tcMar>
              <w:top w:w="50" w:type="dxa"/>
              <w:left w:w="100" w:type="dxa"/>
            </w:tcMar>
            <w:vAlign w:val="center"/>
          </w:tcPr>
          <w:p w:rsidR="00615A7D" w:rsidRPr="00393F70" w:rsidRDefault="00393F70">
            <w:pPr>
              <w:spacing w:after="0" w:line="336" w:lineRule="auto"/>
              <w:ind w:left="365"/>
              <w:jc w:val="both"/>
              <w:rPr>
                <w:lang w:val="ru-RU"/>
              </w:rPr>
            </w:pPr>
            <w:r w:rsidRPr="00393F70">
              <w:rPr>
                <w:rFonts w:ascii="Times New Roman" w:hAnsi="Times New Roman"/>
                <w:color w:val="000000"/>
                <w:sz w:val="24"/>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rsidR="00615A7D" w:rsidRPr="00393F70" w:rsidRDefault="00615A7D">
      <w:pPr>
        <w:spacing w:after="0"/>
        <w:ind w:left="120"/>
        <w:rPr>
          <w:lang w:val="ru-RU"/>
        </w:rPr>
      </w:pPr>
    </w:p>
    <w:p w:rsidR="00615A7D" w:rsidRPr="00393F70" w:rsidRDefault="00615A7D">
      <w:pPr>
        <w:rPr>
          <w:lang w:val="ru-RU"/>
        </w:rPr>
        <w:sectPr w:rsidR="00615A7D" w:rsidRPr="00393F70">
          <w:pgSz w:w="11906" w:h="16383"/>
          <w:pgMar w:top="1134" w:right="850" w:bottom="1134" w:left="1701" w:header="720" w:footer="720" w:gutter="0"/>
          <w:cols w:space="720"/>
        </w:sectPr>
      </w:pPr>
    </w:p>
    <w:p w:rsidR="00615A7D" w:rsidRPr="00393F70" w:rsidRDefault="00393F70">
      <w:pPr>
        <w:spacing w:after="0"/>
        <w:ind w:left="120"/>
        <w:rPr>
          <w:lang w:val="ru-RU"/>
        </w:rPr>
      </w:pPr>
      <w:bookmarkStart w:id="17" w:name="block-51156637"/>
      <w:bookmarkEnd w:id="16"/>
      <w:r w:rsidRPr="00393F70">
        <w:rPr>
          <w:rFonts w:ascii="Times New Roman" w:hAnsi="Times New Roman"/>
          <w:b/>
          <w:color w:val="000000"/>
          <w:sz w:val="28"/>
          <w:lang w:val="ru-RU"/>
        </w:rPr>
        <w:lastRenderedPageBreak/>
        <w:t>УЧЕБНО-МЕТОДИЧЕСКОЕ ОБЕСПЕЧЕНИЕ ОБРАЗОВАТЕЛЬНОГО ПРОЦЕССА</w:t>
      </w:r>
    </w:p>
    <w:p w:rsidR="00615A7D" w:rsidRPr="00393F70" w:rsidRDefault="00393F70">
      <w:pPr>
        <w:spacing w:after="0" w:line="480" w:lineRule="auto"/>
        <w:ind w:left="120"/>
        <w:rPr>
          <w:lang w:val="ru-RU"/>
        </w:rPr>
      </w:pPr>
      <w:r w:rsidRPr="00393F70">
        <w:rPr>
          <w:rFonts w:ascii="Times New Roman" w:hAnsi="Times New Roman"/>
          <w:b/>
          <w:color w:val="000000"/>
          <w:sz w:val="28"/>
          <w:lang w:val="ru-RU"/>
        </w:rPr>
        <w:t>ОБЯЗАТЕЛЬНЫЕ УЧЕБНЫЕ МАТЕРИАЛЫ ДЛЯ УЧЕНИКА</w:t>
      </w:r>
    </w:p>
    <w:p w:rsidR="00393F70" w:rsidRPr="00393F70" w:rsidRDefault="00393F70" w:rsidP="00393F70">
      <w:pPr>
        <w:rPr>
          <w:rFonts w:ascii="Times New Roman" w:hAnsi="Times New Roman" w:cs="Times New Roman"/>
          <w:lang w:val="ru-RU"/>
        </w:rPr>
      </w:pPr>
      <w:r>
        <w:rPr>
          <w:rFonts w:ascii="Times New Roman" w:hAnsi="Times New Roman" w:cs="Times New Roman"/>
          <w:lang w:val="ru-RU"/>
        </w:rPr>
        <w:t>• Английский язык: 4-й класс: учебник, 4</w:t>
      </w:r>
      <w:r w:rsidRPr="00393F70">
        <w:rPr>
          <w:rFonts w:ascii="Times New Roman" w:hAnsi="Times New Roman" w:cs="Times New Roman"/>
          <w:lang w:val="ru-RU"/>
        </w:rPr>
        <w:t xml:space="preserve"> класс/ Ваулина Ю.Е., Дули Д., Подоляко О.Е. и другие, Акционерное общество «Издательство «Просвещение»‌​</w:t>
      </w:r>
    </w:p>
    <w:p w:rsidR="00615A7D" w:rsidRPr="00393F70" w:rsidRDefault="00393F70" w:rsidP="00393F70">
      <w:pPr>
        <w:rPr>
          <w:rFonts w:ascii="Times New Roman" w:hAnsi="Times New Roman" w:cs="Times New Roman"/>
          <w:lang w:val="ru-RU"/>
        </w:rPr>
      </w:pPr>
      <w:r w:rsidRPr="00393F70">
        <w:rPr>
          <w:rFonts w:ascii="Times New Roman" w:hAnsi="Times New Roman" w:cs="Times New Roman"/>
          <w:lang w:val="ru-RU"/>
        </w:rPr>
        <w:t xml:space="preserve">​Рабочая тетрадь </w:t>
      </w:r>
      <w:proofErr w:type="gramStart"/>
      <w:r w:rsidRPr="00393F70">
        <w:rPr>
          <w:rFonts w:ascii="Times New Roman" w:hAnsi="Times New Roman" w:cs="Times New Roman"/>
          <w:lang w:val="ru-RU"/>
        </w:rPr>
        <w:t xml:space="preserve">( </w:t>
      </w:r>
      <w:proofErr w:type="gramEnd"/>
      <w:r w:rsidRPr="008F5796">
        <w:rPr>
          <w:rFonts w:ascii="Times New Roman" w:hAnsi="Times New Roman" w:cs="Times New Roman"/>
        </w:rPr>
        <w:t>Workbook</w:t>
      </w:r>
      <w:r w:rsidRPr="00393F70">
        <w:rPr>
          <w:rFonts w:ascii="Times New Roman" w:hAnsi="Times New Roman" w:cs="Times New Roman"/>
          <w:lang w:val="ru-RU"/>
        </w:rPr>
        <w:t>) к учеб</w:t>
      </w:r>
      <w:r>
        <w:rPr>
          <w:rFonts w:ascii="Times New Roman" w:hAnsi="Times New Roman" w:cs="Times New Roman"/>
          <w:lang w:val="ru-RU"/>
        </w:rPr>
        <w:t>нику «Английский в фокусе» для 4</w:t>
      </w:r>
      <w:r w:rsidRPr="00393F70">
        <w:rPr>
          <w:rFonts w:ascii="Times New Roman" w:hAnsi="Times New Roman" w:cs="Times New Roman"/>
          <w:lang w:val="ru-RU"/>
        </w:rPr>
        <w:t xml:space="preserve"> класса</w:t>
      </w:r>
      <w:r w:rsidRPr="00393F70">
        <w:rPr>
          <w:rFonts w:ascii="Times New Roman" w:hAnsi="Times New Roman" w:cs="Times New Roman"/>
          <w:lang w:val="ru-RU"/>
        </w:rPr>
        <w:br/>
        <w:t xml:space="preserve">общеобразовательных учреждений. Авторы: Ю. Ваулина, </w:t>
      </w:r>
      <w:proofErr w:type="gramStart"/>
      <w:r w:rsidRPr="00393F70">
        <w:rPr>
          <w:rFonts w:ascii="Times New Roman" w:hAnsi="Times New Roman" w:cs="Times New Roman"/>
          <w:lang w:val="ru-RU"/>
        </w:rPr>
        <w:t>Дж</w:t>
      </w:r>
      <w:proofErr w:type="gramEnd"/>
      <w:r w:rsidRPr="00393F70">
        <w:rPr>
          <w:rFonts w:ascii="Times New Roman" w:hAnsi="Times New Roman" w:cs="Times New Roman"/>
          <w:lang w:val="ru-RU"/>
        </w:rPr>
        <w:t>. Дули и другие, Акционерное общество «Издательство «Просвещение»‌</w:t>
      </w:r>
    </w:p>
    <w:p w:rsidR="00615A7D" w:rsidRPr="00393F70" w:rsidRDefault="00393F70">
      <w:pPr>
        <w:spacing w:after="0" w:line="480" w:lineRule="auto"/>
        <w:ind w:left="120"/>
        <w:rPr>
          <w:lang w:val="ru-RU"/>
        </w:rPr>
      </w:pPr>
      <w:r w:rsidRPr="00393F70">
        <w:rPr>
          <w:rFonts w:ascii="Times New Roman" w:hAnsi="Times New Roman"/>
          <w:b/>
          <w:color w:val="000000"/>
          <w:sz w:val="28"/>
          <w:lang w:val="ru-RU"/>
        </w:rPr>
        <w:t>МЕТОДИЧЕСКИЕ МАТЕРИАЛЫ ДЛЯ УЧИТЕЛЯ</w:t>
      </w:r>
    </w:p>
    <w:p w:rsidR="00615A7D" w:rsidRPr="00393F70" w:rsidRDefault="00393F70">
      <w:pPr>
        <w:spacing w:after="0" w:line="480" w:lineRule="auto"/>
        <w:ind w:left="120"/>
        <w:rPr>
          <w:lang w:val="ru-RU"/>
        </w:rPr>
      </w:pPr>
      <w:r w:rsidRPr="00393F70">
        <w:rPr>
          <w:rFonts w:ascii="Times New Roman" w:hAnsi="Times New Roman" w:cs="Times New Roman"/>
          <w:lang w:val="ru-RU"/>
        </w:rPr>
        <w:t>Контрольные задания к учеб</w:t>
      </w:r>
      <w:r>
        <w:rPr>
          <w:rFonts w:ascii="Times New Roman" w:hAnsi="Times New Roman" w:cs="Times New Roman"/>
          <w:lang w:val="ru-RU"/>
        </w:rPr>
        <w:t>нику «Английский в фокусе» для 4</w:t>
      </w:r>
      <w:r w:rsidRPr="00393F70">
        <w:rPr>
          <w:rFonts w:ascii="Times New Roman" w:hAnsi="Times New Roman" w:cs="Times New Roman"/>
          <w:lang w:val="ru-RU"/>
        </w:rPr>
        <w:t xml:space="preserve"> класса</w:t>
      </w:r>
      <w:r w:rsidRPr="00393F70">
        <w:rPr>
          <w:rFonts w:ascii="Times New Roman" w:hAnsi="Times New Roman" w:cs="Times New Roman"/>
          <w:lang w:val="ru-RU"/>
        </w:rPr>
        <w:br/>
        <w:t xml:space="preserve">общеобразовательных учреждений. Авторы: В. Эванс, </w:t>
      </w:r>
      <w:proofErr w:type="gramStart"/>
      <w:r w:rsidRPr="00393F70">
        <w:rPr>
          <w:rFonts w:ascii="Times New Roman" w:hAnsi="Times New Roman" w:cs="Times New Roman"/>
          <w:lang w:val="ru-RU"/>
        </w:rPr>
        <w:t>Дж</w:t>
      </w:r>
      <w:proofErr w:type="gramEnd"/>
      <w:r w:rsidRPr="00393F70">
        <w:rPr>
          <w:rFonts w:ascii="Times New Roman" w:hAnsi="Times New Roman" w:cs="Times New Roman"/>
          <w:lang w:val="ru-RU"/>
        </w:rPr>
        <w:t>. Дули и др. Москва.</w:t>
      </w:r>
      <w:r w:rsidRPr="00393F70">
        <w:rPr>
          <w:rFonts w:ascii="Times New Roman" w:hAnsi="Times New Roman" w:cs="Times New Roman"/>
          <w:lang w:val="ru-RU"/>
        </w:rPr>
        <w:br/>
        <w:t>«Просвещение»</w:t>
      </w:r>
    </w:p>
    <w:p w:rsidR="00615A7D" w:rsidRPr="00393F70" w:rsidRDefault="00615A7D">
      <w:pPr>
        <w:spacing w:after="0"/>
        <w:ind w:left="120"/>
        <w:rPr>
          <w:lang w:val="ru-RU"/>
        </w:rPr>
      </w:pPr>
    </w:p>
    <w:p w:rsidR="00615A7D" w:rsidRDefault="00393F70">
      <w:pPr>
        <w:spacing w:after="0" w:line="480" w:lineRule="auto"/>
        <w:ind w:left="120"/>
        <w:rPr>
          <w:rFonts w:ascii="Times New Roman" w:hAnsi="Times New Roman"/>
          <w:b/>
          <w:color w:val="000000"/>
          <w:sz w:val="28"/>
          <w:lang w:val="ru-RU"/>
        </w:rPr>
      </w:pPr>
      <w:r w:rsidRPr="00393F70">
        <w:rPr>
          <w:rFonts w:ascii="Times New Roman" w:hAnsi="Times New Roman"/>
          <w:b/>
          <w:color w:val="000000"/>
          <w:sz w:val="28"/>
          <w:lang w:val="ru-RU"/>
        </w:rPr>
        <w:t>ЦИФРОВЫЕ ОБРАЗОВАТЕЛЬНЫЕ РЕСУРСЫ И РЕСУРСЫ СЕТИ ИНТЕРНЕТ</w:t>
      </w:r>
    </w:p>
    <w:p w:rsidR="00393F70" w:rsidRPr="00393F70" w:rsidRDefault="00393F70">
      <w:pPr>
        <w:spacing w:after="0" w:line="480" w:lineRule="auto"/>
        <w:ind w:left="120"/>
        <w:rPr>
          <w:lang w:val="ru-RU"/>
        </w:rPr>
      </w:pPr>
      <w:r w:rsidRPr="008F5796">
        <w:rPr>
          <w:rFonts w:ascii="Times New Roman" w:hAnsi="Times New Roman" w:cs="Times New Roman"/>
        </w:rPr>
        <w:t>‌resh.edu.ru</w:t>
      </w:r>
    </w:p>
    <w:p w:rsidR="00615A7D" w:rsidRPr="00393F70" w:rsidRDefault="00615A7D">
      <w:pPr>
        <w:spacing w:after="0" w:line="480" w:lineRule="auto"/>
        <w:ind w:left="120"/>
        <w:rPr>
          <w:lang w:val="ru-RU"/>
        </w:rPr>
      </w:pPr>
    </w:p>
    <w:p w:rsidR="00615A7D" w:rsidRPr="00393F70" w:rsidRDefault="00615A7D">
      <w:pPr>
        <w:rPr>
          <w:lang w:val="ru-RU"/>
        </w:rPr>
        <w:sectPr w:rsidR="00615A7D" w:rsidRPr="00393F70">
          <w:pgSz w:w="11906" w:h="16383"/>
          <w:pgMar w:top="1134" w:right="850" w:bottom="1134" w:left="1701" w:header="720" w:footer="720" w:gutter="0"/>
          <w:cols w:space="720"/>
        </w:sectPr>
      </w:pPr>
    </w:p>
    <w:bookmarkEnd w:id="17"/>
    <w:p w:rsidR="00393F70" w:rsidRPr="00393F70" w:rsidRDefault="00393F70">
      <w:pPr>
        <w:rPr>
          <w:lang w:val="ru-RU"/>
        </w:rPr>
      </w:pPr>
    </w:p>
    <w:sectPr w:rsidR="00393F70" w:rsidRPr="00393F70" w:rsidSect="00615A7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C581F"/>
    <w:multiLevelType w:val="multilevel"/>
    <w:tmpl w:val="DB2845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7F3BE9"/>
    <w:multiLevelType w:val="multilevel"/>
    <w:tmpl w:val="49F0E4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AA0C5A"/>
    <w:multiLevelType w:val="multilevel"/>
    <w:tmpl w:val="26FAB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60351B"/>
    <w:multiLevelType w:val="multilevel"/>
    <w:tmpl w:val="1ED8B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3622D2"/>
    <w:multiLevelType w:val="multilevel"/>
    <w:tmpl w:val="1082AB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123888"/>
    <w:multiLevelType w:val="multilevel"/>
    <w:tmpl w:val="06E60C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8A7833"/>
    <w:multiLevelType w:val="multilevel"/>
    <w:tmpl w:val="2034B1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A95EB3"/>
    <w:multiLevelType w:val="multilevel"/>
    <w:tmpl w:val="6CA2E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9E4E4D"/>
    <w:multiLevelType w:val="multilevel"/>
    <w:tmpl w:val="42DE97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2924B4"/>
    <w:multiLevelType w:val="multilevel"/>
    <w:tmpl w:val="9F48F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A5382E"/>
    <w:multiLevelType w:val="multilevel"/>
    <w:tmpl w:val="FC4CB8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D62271"/>
    <w:multiLevelType w:val="multilevel"/>
    <w:tmpl w:val="E856D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570127"/>
    <w:multiLevelType w:val="multilevel"/>
    <w:tmpl w:val="C80AAB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573245"/>
    <w:multiLevelType w:val="multilevel"/>
    <w:tmpl w:val="769486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901786"/>
    <w:multiLevelType w:val="multilevel"/>
    <w:tmpl w:val="69F2FB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DB38AB"/>
    <w:multiLevelType w:val="multilevel"/>
    <w:tmpl w:val="7D964E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12"/>
  </w:num>
  <w:num w:numId="4">
    <w:abstractNumId w:val="15"/>
  </w:num>
  <w:num w:numId="5">
    <w:abstractNumId w:val="4"/>
  </w:num>
  <w:num w:numId="6">
    <w:abstractNumId w:val="0"/>
  </w:num>
  <w:num w:numId="7">
    <w:abstractNumId w:val="14"/>
  </w:num>
  <w:num w:numId="8">
    <w:abstractNumId w:val="13"/>
  </w:num>
  <w:num w:numId="9">
    <w:abstractNumId w:val="11"/>
  </w:num>
  <w:num w:numId="10">
    <w:abstractNumId w:val="8"/>
  </w:num>
  <w:num w:numId="11">
    <w:abstractNumId w:val="1"/>
  </w:num>
  <w:num w:numId="12">
    <w:abstractNumId w:val="3"/>
  </w:num>
  <w:num w:numId="13">
    <w:abstractNumId w:val="7"/>
  </w:num>
  <w:num w:numId="14">
    <w:abstractNumId w:val="10"/>
  </w:num>
  <w:num w:numId="15">
    <w:abstractNumId w:val="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15A7D"/>
    <w:rsid w:val="000B21D1"/>
    <w:rsid w:val="00393F70"/>
    <w:rsid w:val="003F4184"/>
    <w:rsid w:val="00615A7D"/>
    <w:rsid w:val="00854995"/>
    <w:rsid w:val="008A18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15A7D"/>
    <w:rPr>
      <w:color w:val="0000FF" w:themeColor="hyperlink"/>
      <w:u w:val="single"/>
    </w:rPr>
  </w:style>
  <w:style w:type="table" w:styleId="ac">
    <w:name w:val="Table Grid"/>
    <w:basedOn w:val="a1"/>
    <w:uiPriority w:val="59"/>
    <w:rsid w:val="00615A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ocdata">
    <w:name w:val="docdata"/>
    <w:aliases w:val="docy,v5,20500,bqiaagaaeyqcaaagiaiaaan7twaabylpaaaaaaaaaaaaaaaaaaaaaaaaaaaaaaaaaaaaaaaaaaaaaaaaaaaaaaaaaaaaaaaaaaaaaaaaaaaaaaaaaaaaaaaaaaaaaaaaaaaaaaaaaaaaaaaaaaaaaaaaaaaaaaaaaaaaaaaaaaaaaaaaaaaaaaaaaaaaaaaaaaaaaaaaaaaaaaaaaaaaaaaaaaaaaaaaaaaaaaa"/>
    <w:basedOn w:val="a"/>
    <w:rsid w:val="003F41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Normal (Web)"/>
    <w:basedOn w:val="a"/>
    <w:uiPriority w:val="99"/>
    <w:unhideWhenUsed/>
    <w:rsid w:val="003F418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0007671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bdc" TargetMode="External"/><Relationship Id="rId21" Type="http://schemas.openxmlformats.org/officeDocument/2006/relationships/hyperlink" Target="https://m.edsoo.ru/7f412652" TargetMode="External"/><Relationship Id="rId34" Type="http://schemas.openxmlformats.org/officeDocument/2006/relationships/hyperlink" Target="https://m.edsoo.ru/7f45002e" TargetMode="External"/><Relationship Id="rId42" Type="http://schemas.openxmlformats.org/officeDocument/2006/relationships/hyperlink" Target="https://m.edsoo.ru/7f451816" TargetMode="External"/><Relationship Id="rId47" Type="http://schemas.openxmlformats.org/officeDocument/2006/relationships/hyperlink" Target="https://m.edsoo.ru/7f4526b2" TargetMode="External"/><Relationship Id="rId50" Type="http://schemas.openxmlformats.org/officeDocument/2006/relationships/hyperlink" Target="https://m.edsoo.ru/7f452c8e" TargetMode="External"/><Relationship Id="rId55" Type="http://schemas.openxmlformats.org/officeDocument/2006/relationships/hyperlink" Target="https://m.edsoo.ru/7f45327e" TargetMode="External"/><Relationship Id="rId63" Type="http://schemas.openxmlformats.org/officeDocument/2006/relationships/hyperlink" Target="https://m.edsoo.ru/835121d4" TargetMode="External"/><Relationship Id="rId68" Type="http://schemas.openxmlformats.org/officeDocument/2006/relationships/hyperlink" Target="https://m.edsoo.ru/83511568" TargetMode="External"/><Relationship Id="rId76" Type="http://schemas.openxmlformats.org/officeDocument/2006/relationships/hyperlink" Target="https://m.edsoo.ru/83513426" TargetMode="External"/><Relationship Id="rId84" Type="http://schemas.openxmlformats.org/officeDocument/2006/relationships/hyperlink" Target="https://m.edsoo.ru/835149fc" TargetMode="External"/><Relationship Id="rId7" Type="http://schemas.openxmlformats.org/officeDocument/2006/relationships/hyperlink" Target="https://m.edsoo.ru/7f412652" TargetMode="External"/><Relationship Id="rId71" Type="http://schemas.openxmlformats.org/officeDocument/2006/relationships/hyperlink" Target="https://m.edsoo.ru/835116ee"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4f7e6" TargetMode="External"/><Relationship Id="rId37" Type="http://schemas.openxmlformats.org/officeDocument/2006/relationships/hyperlink" Target="https://m.edsoo.ru/7f451258" TargetMode="External"/><Relationship Id="rId40" Type="http://schemas.openxmlformats.org/officeDocument/2006/relationships/hyperlink" Target="https://m.edsoo.ru/7f451406" TargetMode="External"/><Relationship Id="rId45" Type="http://schemas.openxmlformats.org/officeDocument/2006/relationships/hyperlink" Target="https://m.edsoo.ru/7f451f46" TargetMode="External"/><Relationship Id="rId53" Type="http://schemas.openxmlformats.org/officeDocument/2006/relationships/hyperlink" Target="https://m.edsoo.ru/7f452108" TargetMode="External"/><Relationship Id="rId58" Type="http://schemas.openxmlformats.org/officeDocument/2006/relationships/hyperlink" Target="https://m.edsoo.ru/8350fe8e" TargetMode="External"/><Relationship Id="rId66" Type="http://schemas.openxmlformats.org/officeDocument/2006/relationships/hyperlink" Target="https://m.edsoo.ru/83512648" TargetMode="External"/><Relationship Id="rId74" Type="http://schemas.openxmlformats.org/officeDocument/2006/relationships/hyperlink" Target="https://m.edsoo.ru/83511edc" TargetMode="External"/><Relationship Id="rId79" Type="http://schemas.openxmlformats.org/officeDocument/2006/relationships/hyperlink" Target="https://m.edsoo.ru/7f4526b2" TargetMode="External"/><Relationship Id="rId87" Type="http://schemas.openxmlformats.org/officeDocument/2006/relationships/fontTable" Target="fontTable.xml"/><Relationship Id="rId5" Type="http://schemas.openxmlformats.org/officeDocument/2006/relationships/hyperlink" Target="https://m.edsoo.ru/7f412652" TargetMode="External"/><Relationship Id="rId61" Type="http://schemas.openxmlformats.org/officeDocument/2006/relationships/hyperlink" Target="https://m.edsoo.ru/835103d4" TargetMode="External"/><Relationship Id="rId82" Type="http://schemas.openxmlformats.org/officeDocument/2006/relationships/hyperlink" Target="https://m.edsoo.ru/835137aa" TargetMode="External"/><Relationship Id="rId19"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4e832" TargetMode="External"/><Relationship Id="rId35" Type="http://schemas.openxmlformats.org/officeDocument/2006/relationships/hyperlink" Target="https://m.edsoo.ru/7f4501b4" TargetMode="External"/><Relationship Id="rId43" Type="http://schemas.openxmlformats.org/officeDocument/2006/relationships/hyperlink" Target="https://m.edsoo.ru/7f451bb8" TargetMode="External"/><Relationship Id="rId48" Type="http://schemas.openxmlformats.org/officeDocument/2006/relationships/hyperlink" Target="https://m.edsoo.ru/7f45284c" TargetMode="External"/><Relationship Id="rId56" Type="http://schemas.openxmlformats.org/officeDocument/2006/relationships/hyperlink" Target="https://m.edsoo.ru/7f453422" TargetMode="External"/><Relationship Id="rId64" Type="http://schemas.openxmlformats.org/officeDocument/2006/relationships/hyperlink" Target="https://m.edsoo.ru/8351230a" TargetMode="External"/><Relationship Id="rId69" Type="http://schemas.openxmlformats.org/officeDocument/2006/relationships/hyperlink" Target="https://m.edsoo.ru/8351109a" TargetMode="External"/><Relationship Id="rId77" Type="http://schemas.openxmlformats.org/officeDocument/2006/relationships/hyperlink" Target="https://m.edsoo.ru/8351394e" TargetMode="External"/><Relationship Id="rId8" Type="http://schemas.openxmlformats.org/officeDocument/2006/relationships/hyperlink" Target="https://m.edsoo.ru/7f412652" TargetMode="External"/><Relationship Id="rId51" Type="http://schemas.openxmlformats.org/officeDocument/2006/relationships/hyperlink" Target="https://m.edsoo.ru/7f4530bc" TargetMode="External"/><Relationship Id="rId72" Type="http://schemas.openxmlformats.org/officeDocument/2006/relationships/hyperlink" Target="https://m.edsoo.ru/83511a40" TargetMode="External"/><Relationship Id="rId80" Type="http://schemas.openxmlformats.org/officeDocument/2006/relationships/hyperlink" Target="https://m.edsoo.ru/7f45241e" TargetMode="External"/><Relationship Id="rId85" Type="http://schemas.openxmlformats.org/officeDocument/2006/relationships/hyperlink" Target="https://m.edsoo.ru/83514baa"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fa5c" TargetMode="External"/><Relationship Id="rId38" Type="http://schemas.openxmlformats.org/officeDocument/2006/relationships/hyperlink" Target="https://m.edsoo.ru/7f450a56" TargetMode="External"/><Relationship Id="rId46" Type="http://schemas.openxmlformats.org/officeDocument/2006/relationships/hyperlink" Target="https://m.edsoo.ru/7f45241e" TargetMode="External"/><Relationship Id="rId59" Type="http://schemas.openxmlformats.org/officeDocument/2006/relationships/hyperlink" Target="https://m.edsoo.ru/8350ffec" TargetMode="External"/><Relationship Id="rId67" Type="http://schemas.openxmlformats.org/officeDocument/2006/relationships/hyperlink" Target="https://m.edsoo.ru/835113b0"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327e" TargetMode="External"/><Relationship Id="rId62" Type="http://schemas.openxmlformats.org/officeDocument/2006/relationships/hyperlink" Target="https://m.edsoo.ru/83512080" TargetMode="External"/><Relationship Id="rId70" Type="http://schemas.openxmlformats.org/officeDocument/2006/relationships/hyperlink" Target="https://m.edsoo.ru/83510eb0" TargetMode="External"/><Relationship Id="rId75" Type="http://schemas.openxmlformats.org/officeDocument/2006/relationships/hyperlink" Target="https://m.edsoo.ru/835131d8" TargetMode="External"/><Relationship Id="rId83" Type="http://schemas.openxmlformats.org/officeDocument/2006/relationships/hyperlink" Target="https://m.edsoo.ru/83513c50"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330" TargetMode="External"/><Relationship Id="rId49" Type="http://schemas.openxmlformats.org/officeDocument/2006/relationships/hyperlink" Target="https://m.edsoo.ru/7f4529e6" TargetMode="External"/><Relationship Id="rId57" Type="http://schemas.openxmlformats.org/officeDocument/2006/relationships/hyperlink" Target="https://m.edsoo.ru/7f4535da" TargetMode="External"/><Relationship Id="rId10" Type="http://schemas.openxmlformats.org/officeDocument/2006/relationships/hyperlink" Target="https://m.edsoo.ru/7f412652" TargetMode="External"/><Relationship Id="rId31" Type="http://schemas.openxmlformats.org/officeDocument/2006/relationships/hyperlink" Target="https://m.edsoo.ru/7f44ef8a" TargetMode="External"/><Relationship Id="rId44" Type="http://schemas.openxmlformats.org/officeDocument/2006/relationships/hyperlink" Target="https://m.edsoo.ru/7f451dac" TargetMode="External"/><Relationship Id="rId52" Type="http://schemas.openxmlformats.org/officeDocument/2006/relationships/hyperlink" Target="https://m.edsoo.ru/7f4529e6" TargetMode="External"/><Relationship Id="rId60" Type="http://schemas.openxmlformats.org/officeDocument/2006/relationships/hyperlink" Target="https://m.edsoo.ru/8351026c" TargetMode="External"/><Relationship Id="rId65" Type="http://schemas.openxmlformats.org/officeDocument/2006/relationships/hyperlink" Target="https://m.edsoo.ru/83512472" TargetMode="External"/><Relationship Id="rId73" Type="http://schemas.openxmlformats.org/officeDocument/2006/relationships/hyperlink" Target="https://m.edsoo.ru/83511edc" TargetMode="External"/><Relationship Id="rId78" Type="http://schemas.openxmlformats.org/officeDocument/2006/relationships/hyperlink" Target="https://m.edsoo.ru/835135de" TargetMode="External"/><Relationship Id="rId81" Type="http://schemas.openxmlformats.org/officeDocument/2006/relationships/hyperlink" Target="https://m.edsoo.ru/83513af2" TargetMode="External"/><Relationship Id="rId86" Type="http://schemas.openxmlformats.org/officeDocument/2006/relationships/hyperlink" Target="https://m.edsoo.ru/83514b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8681</Words>
  <Characters>49485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МБОУСОШ№15</cp:lastModifiedBy>
  <cp:revision>5</cp:revision>
  <cp:lastPrinted>2025-09-04T11:26:00Z</cp:lastPrinted>
  <dcterms:created xsi:type="dcterms:W3CDTF">2025-09-03T09:28:00Z</dcterms:created>
  <dcterms:modified xsi:type="dcterms:W3CDTF">2025-09-04T11:34:00Z</dcterms:modified>
</cp:coreProperties>
</file>